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7E34" w14:textId="06FC86D7" w:rsidR="00424282" w:rsidRPr="00D4249E" w:rsidRDefault="00344E61" w:rsidP="00D4249E">
      <w:pPr>
        <w:spacing w:after="0"/>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b/>
          <w:noProof/>
          <w:color w:val="595959" w:themeColor="text1" w:themeTint="A6"/>
          <w:sz w:val="44"/>
          <w:szCs w:val="28"/>
        </w:rPr>
        <w:drawing>
          <wp:anchor distT="0" distB="0" distL="114300" distR="114300" simplePos="0" relativeHeight="251661312" behindDoc="0" locked="0" layoutInCell="1" allowOverlap="1" wp14:anchorId="32195EED" wp14:editId="256B700B">
            <wp:simplePos x="0" y="0"/>
            <wp:positionH relativeFrom="column">
              <wp:posOffset>4312920</wp:posOffset>
            </wp:positionH>
            <wp:positionV relativeFrom="paragraph">
              <wp:posOffset>41275</wp:posOffset>
            </wp:positionV>
            <wp:extent cx="2426970" cy="482531"/>
            <wp:effectExtent l="0" t="0" r="0" b="635"/>
            <wp:wrapNone/>
            <wp:docPr id="1701963717"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63717"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26970" cy="482531"/>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7111C473" w14:textId="7BF1D16F" w:rsidR="00C805C2" w:rsidRPr="004D1CE4" w:rsidRDefault="00A42E9F" w:rsidP="00424282">
      <w:pPr>
        <w:spacing w:after="0"/>
        <w:rPr>
          <w:b/>
          <w:color w:val="595959" w:themeColor="text1" w:themeTint="A6"/>
          <w:sz w:val="44"/>
          <w:szCs w:val="28"/>
        </w:rPr>
      </w:pPr>
      <w:r>
        <w:rPr>
          <w:b/>
          <w:color w:val="595959" w:themeColor="text1" w:themeTint="A6"/>
          <w:sz w:val="44"/>
          <w:szCs w:val="28"/>
        </w:rPr>
        <w:t>Small Business Plan Template</w:t>
      </w:r>
    </w:p>
    <w:p w14:paraId="51AA69C3" w14:textId="129D3A03" w:rsidR="00C805C2" w:rsidRPr="006A0235" w:rsidRDefault="00C805C2" w:rsidP="00C805C2">
      <w:pPr>
        <w:rPr>
          <w:b/>
          <w:color w:val="808080" w:themeColor="background1" w:themeShade="80"/>
          <w:sz w:val="10"/>
          <w:szCs w:val="18"/>
        </w:rPr>
      </w:pPr>
    </w:p>
    <w:p w14:paraId="11A82C98" w14:textId="34C737F8" w:rsidR="00397DBE" w:rsidRDefault="00A42E9F" w:rsidP="00C805C2">
      <w:pPr>
        <w:rPr>
          <w:sz w:val="20"/>
          <w:szCs w:val="20"/>
        </w:rPr>
      </w:pPr>
      <w:r>
        <w:rPr>
          <w:noProof/>
          <w:sz w:val="20"/>
          <w:szCs w:val="20"/>
        </w:rPr>
        <w:drawing>
          <wp:anchor distT="0" distB="0" distL="114300" distR="114300" simplePos="0" relativeHeight="251658240" behindDoc="0" locked="0" layoutInCell="1" allowOverlap="1" wp14:anchorId="063A5F0C" wp14:editId="3BAA4847">
            <wp:simplePos x="0" y="0"/>
            <wp:positionH relativeFrom="margin">
              <wp:posOffset>1238250</wp:posOffset>
            </wp:positionH>
            <wp:positionV relativeFrom="paragraph">
              <wp:posOffset>171450</wp:posOffset>
            </wp:positionV>
            <wp:extent cx="3990975" cy="3990975"/>
            <wp:effectExtent l="0" t="0" r="9525" b="9525"/>
            <wp:wrapNone/>
            <wp:docPr id="1241655159" name="Picture 1" descr="Abstract colorful half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55159" name="Picture 1241655159" descr="Abstract colorful half circl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0975" cy="3990975"/>
                    </a:xfrm>
                    <a:prstGeom prst="rect">
                      <a:avLst/>
                    </a:prstGeom>
                  </pic:spPr>
                </pic:pic>
              </a:graphicData>
            </a:graphic>
            <wp14:sizeRelH relativeFrom="margin">
              <wp14:pctWidth>0</wp14:pctWidth>
            </wp14:sizeRelH>
            <wp14:sizeRelV relativeFrom="margin">
              <wp14:pctHeight>0</wp14:pctHeight>
            </wp14:sizeRelV>
          </wp:anchor>
        </w:drawing>
      </w:r>
    </w:p>
    <w:p w14:paraId="7BC37305" w14:textId="77777777" w:rsidR="000F6E6F" w:rsidRDefault="000F6E6F" w:rsidP="00C805C2">
      <w:pPr>
        <w:rPr>
          <w:sz w:val="20"/>
          <w:szCs w:val="20"/>
        </w:rPr>
      </w:pPr>
    </w:p>
    <w:p w14:paraId="142082AD" w14:textId="77777777" w:rsidR="006E584A" w:rsidRDefault="006E584A" w:rsidP="00C805C2">
      <w:pPr>
        <w:rPr>
          <w:sz w:val="20"/>
          <w:szCs w:val="20"/>
        </w:rPr>
      </w:pPr>
    </w:p>
    <w:p w14:paraId="3E41E411" w14:textId="77777777" w:rsidR="006E584A" w:rsidRDefault="006E584A" w:rsidP="00C805C2">
      <w:pPr>
        <w:rPr>
          <w:sz w:val="20"/>
          <w:szCs w:val="20"/>
        </w:rPr>
      </w:pPr>
    </w:p>
    <w:p w14:paraId="00D72304" w14:textId="77777777" w:rsidR="000F6E6F" w:rsidRDefault="000F6E6F" w:rsidP="00C805C2">
      <w:pPr>
        <w:rPr>
          <w:sz w:val="20"/>
          <w:szCs w:val="20"/>
        </w:rPr>
      </w:pPr>
    </w:p>
    <w:p w14:paraId="68EAE81B"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5DCD281D"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74FAC8AB"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49A08711" w14:textId="53F14EFE" w:rsidR="00A42E9F" w:rsidRPr="00A42E9F" w:rsidRDefault="00A42E9F" w:rsidP="00A42E9F">
      <w:pPr>
        <w:pStyle w:val="NoSpacing"/>
        <w:spacing w:after="100" w:afterAutospacing="1"/>
        <w:rPr>
          <w:rFonts w:ascii="Century Gothic" w:hAnsi="Century Gothic"/>
          <w:color w:val="E97132" w:themeColor="accent2"/>
          <w:sz w:val="110"/>
          <w:szCs w:val="110"/>
          <w:u w:val="single"/>
        </w:rPr>
      </w:pPr>
      <w:r w:rsidRPr="00A42E9F">
        <w:rPr>
          <w:rFonts w:ascii="Century Gothic" w:hAnsi="Century Gothic"/>
          <w:color w:val="E97132" w:themeColor="accent2"/>
          <w:sz w:val="110"/>
          <w:szCs w:val="110"/>
          <w:u w:val="single"/>
        </w:rPr>
        <w:t>Small Business Plan</w:t>
      </w:r>
    </w:p>
    <w:p w14:paraId="03311196" w14:textId="51EC6632" w:rsidR="000F6E6F" w:rsidRPr="00A42E9F" w:rsidRDefault="00A42E9F" w:rsidP="00A42E9F">
      <w:pPr>
        <w:pStyle w:val="NoSpacing"/>
        <w:spacing w:after="100" w:afterAutospacing="1"/>
        <w:rPr>
          <w:rFonts w:ascii="Century Gothic" w:hAnsi="Century Gothic"/>
          <w:b/>
          <w:bCs/>
          <w:color w:val="F1A983" w:themeColor="accent2" w:themeTint="99"/>
          <w:sz w:val="50"/>
          <w:szCs w:val="50"/>
        </w:rPr>
      </w:pPr>
      <w:r w:rsidRPr="00A42E9F">
        <w:rPr>
          <w:rFonts w:ascii="Century Gothic" w:hAnsi="Century Gothic"/>
          <w:b/>
          <w:bCs/>
          <w:color w:val="F1A983" w:themeColor="accent2" w:themeTint="99"/>
          <w:sz w:val="50"/>
          <w:szCs w:val="50"/>
        </w:rPr>
        <w:t>Company Name</w:t>
      </w:r>
    </w:p>
    <w:p w14:paraId="27C74ACF" w14:textId="77777777" w:rsidR="00A42E9F" w:rsidRDefault="00A42E9F" w:rsidP="00A42E9F">
      <w:pPr>
        <w:pStyle w:val="NoSpacing"/>
        <w:spacing w:after="100" w:afterAutospacing="1"/>
        <w:rPr>
          <w:rFonts w:ascii="Century Gothic" w:hAnsi="Century Gothic"/>
          <w:color w:val="F1A983" w:themeColor="accent2" w:themeTint="99"/>
          <w:sz w:val="50"/>
          <w:szCs w:val="50"/>
        </w:rPr>
      </w:pPr>
    </w:p>
    <w:p w14:paraId="0C2E5C9B" w14:textId="62D541E3" w:rsidR="00A42E9F" w:rsidRPr="00A42E9F" w:rsidRDefault="00A42E9F" w:rsidP="00A42E9F">
      <w:pPr>
        <w:pStyle w:val="NoSpacing"/>
        <w:rPr>
          <w:rFonts w:ascii="Century Gothic" w:hAnsi="Century Gothic"/>
          <w:color w:val="F1A983" w:themeColor="accent2" w:themeTint="99"/>
          <w:sz w:val="36"/>
          <w:szCs w:val="36"/>
        </w:rPr>
      </w:pPr>
      <w:r w:rsidRPr="00A42E9F">
        <w:rPr>
          <w:rFonts w:ascii="Century Gothic" w:hAnsi="Century Gothic"/>
          <w:color w:val="F1A983" w:themeColor="accent2" w:themeTint="99"/>
          <w:sz w:val="36"/>
          <w:szCs w:val="36"/>
        </w:rPr>
        <w:t>Prepared By: Name</w:t>
      </w:r>
    </w:p>
    <w:p w14:paraId="7AC50264" w14:textId="1AF1BE6C" w:rsidR="00A42E9F" w:rsidRPr="00A42E9F" w:rsidRDefault="00A42E9F" w:rsidP="00A42E9F">
      <w:pPr>
        <w:pStyle w:val="NoSpacing"/>
        <w:rPr>
          <w:rFonts w:ascii="Century Gothic" w:hAnsi="Century Gothic"/>
          <w:color w:val="F1A983" w:themeColor="accent2" w:themeTint="99"/>
          <w:sz w:val="36"/>
          <w:szCs w:val="36"/>
        </w:rPr>
      </w:pPr>
      <w:r w:rsidRPr="00A42E9F">
        <w:rPr>
          <w:rFonts w:ascii="Century Gothic" w:hAnsi="Century Gothic"/>
          <w:color w:val="F1A983" w:themeColor="accent2" w:themeTint="99"/>
          <w:sz w:val="36"/>
          <w:szCs w:val="36"/>
        </w:rPr>
        <w:t>Date Prepared: MM/DD/YY</w:t>
      </w:r>
    </w:p>
    <w:p w14:paraId="0C7C5AE5" w14:textId="77777777" w:rsidR="000F6E6F" w:rsidRDefault="000F6E6F" w:rsidP="000F6E6F">
      <w:pPr>
        <w:pStyle w:val="NoSpacing"/>
        <w:spacing w:before="40" w:after="40"/>
        <w:rPr>
          <w:rFonts w:ascii="Century Gothic" w:hAnsi="Century Gothic"/>
          <w:caps/>
          <w:color w:val="501549" w:themeColor="accent5" w:themeShade="80"/>
          <w:sz w:val="28"/>
          <w:szCs w:val="28"/>
        </w:rPr>
      </w:pPr>
    </w:p>
    <w:p w14:paraId="19B7CDE6" w14:textId="607490D6" w:rsidR="000F6E6F" w:rsidRDefault="000F6E6F" w:rsidP="000F6E6F">
      <w:pPr>
        <w:pStyle w:val="NoSpacing"/>
        <w:spacing w:before="40" w:after="40"/>
        <w:rPr>
          <w:rFonts w:ascii="Century Gothic" w:hAnsi="Century Gothic"/>
          <w:caps/>
          <w:color w:val="501549" w:themeColor="accent5" w:themeShade="80"/>
          <w:sz w:val="28"/>
          <w:szCs w:val="28"/>
        </w:rPr>
      </w:pPr>
    </w:p>
    <w:p w14:paraId="3B62BEB2" w14:textId="77777777" w:rsidR="006E584A" w:rsidRDefault="006E584A" w:rsidP="000F6E6F">
      <w:pPr>
        <w:pStyle w:val="NoSpacing"/>
        <w:spacing w:before="40" w:after="40"/>
        <w:rPr>
          <w:rFonts w:ascii="Century Gothic" w:hAnsi="Century Gothic"/>
          <w:caps/>
          <w:color w:val="501549" w:themeColor="accent5" w:themeShade="80"/>
          <w:sz w:val="28"/>
          <w:szCs w:val="28"/>
        </w:rPr>
      </w:pPr>
    </w:p>
    <w:p w14:paraId="563A8E90" w14:textId="77777777" w:rsidR="006E584A" w:rsidRDefault="006E584A" w:rsidP="000F6E6F">
      <w:pPr>
        <w:pStyle w:val="NoSpacing"/>
        <w:spacing w:before="40" w:after="40"/>
        <w:rPr>
          <w:rFonts w:ascii="Century Gothic" w:hAnsi="Century Gothic"/>
          <w:caps/>
          <w:color w:val="501549" w:themeColor="accent5" w:themeShade="80"/>
          <w:sz w:val="28"/>
          <w:szCs w:val="28"/>
        </w:rPr>
      </w:pPr>
    </w:p>
    <w:p w14:paraId="1F7C0F05" w14:textId="77777777" w:rsidR="006E584A" w:rsidRPr="0037789A" w:rsidRDefault="006E584A" w:rsidP="000F6E6F">
      <w:pPr>
        <w:pStyle w:val="NoSpacing"/>
        <w:spacing w:before="40" w:after="40"/>
        <w:rPr>
          <w:rFonts w:ascii="Century Gothic" w:hAnsi="Century Gothic"/>
          <w:caps/>
          <w:color w:val="501549" w:themeColor="accent5" w:themeShade="80"/>
          <w:sz w:val="28"/>
          <w:szCs w:val="28"/>
        </w:rPr>
      </w:pPr>
    </w:p>
    <w:p w14:paraId="2655B47A" w14:textId="77777777" w:rsidR="006E584A" w:rsidRDefault="006E584A" w:rsidP="000F6E6F">
      <w:pPr>
        <w:pStyle w:val="NoSpacing"/>
        <w:spacing w:before="40" w:after="40"/>
        <w:rPr>
          <w:rFonts w:ascii="Century Gothic" w:hAnsi="Century Gothic"/>
          <w:color w:val="0E2841" w:themeColor="text2"/>
          <w:sz w:val="28"/>
          <w:szCs w:val="28"/>
        </w:rPr>
      </w:pPr>
    </w:p>
    <w:sdt>
      <w:sdtPr>
        <w:rPr>
          <w:rFonts w:ascii="Century Gothic" w:eastAsiaTheme="minorHAnsi" w:hAnsi="Century Gothic" w:cstheme="minorBidi"/>
          <w:caps w:val="0"/>
          <w:color w:val="auto"/>
          <w:sz w:val="21"/>
          <w:szCs w:val="22"/>
        </w:rPr>
        <w:id w:val="-1441071488"/>
        <w:docPartObj>
          <w:docPartGallery w:val="Table of Contents"/>
          <w:docPartUnique/>
        </w:docPartObj>
      </w:sdtPr>
      <w:sdtEndPr>
        <w:rPr>
          <w:b/>
          <w:bCs/>
          <w:noProof/>
        </w:rPr>
      </w:sdtEndPr>
      <w:sdtContent>
        <w:p w14:paraId="7B1126F4" w14:textId="15BF3E55" w:rsidR="005B1E4A" w:rsidRPr="005B1E4A" w:rsidRDefault="005B1E4A" w:rsidP="005B1E4A">
          <w:pPr>
            <w:pStyle w:val="TOCHeading"/>
            <w:spacing w:line="360" w:lineRule="auto"/>
            <w:rPr>
              <w:rFonts w:ascii="Century Gothic" w:hAnsi="Century Gothic"/>
              <w:color w:val="E97132" w:themeColor="accent2"/>
              <w:sz w:val="44"/>
              <w:szCs w:val="44"/>
            </w:rPr>
          </w:pPr>
          <w:r w:rsidRPr="005B1E4A">
            <w:rPr>
              <w:rFonts w:ascii="Century Gothic" w:hAnsi="Century Gothic"/>
              <w:color w:val="E97132" w:themeColor="accent2"/>
              <w:sz w:val="44"/>
              <w:szCs w:val="44"/>
            </w:rPr>
            <w:t>Contents</w:t>
          </w:r>
        </w:p>
        <w:p w14:paraId="582C3F21" w14:textId="12A92081"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r w:rsidRPr="005B1E4A">
            <w:rPr>
              <w:color w:val="E97132" w:themeColor="accent2"/>
              <w:sz w:val="30"/>
              <w:szCs w:val="30"/>
            </w:rPr>
            <w:fldChar w:fldCharType="begin"/>
          </w:r>
          <w:r w:rsidRPr="005B1E4A">
            <w:rPr>
              <w:color w:val="E97132" w:themeColor="accent2"/>
              <w:sz w:val="30"/>
              <w:szCs w:val="30"/>
            </w:rPr>
            <w:instrText xml:space="preserve"> TOC \o "1-3" \h \z \u </w:instrText>
          </w:r>
          <w:r w:rsidRPr="005B1E4A">
            <w:rPr>
              <w:color w:val="E97132" w:themeColor="accent2"/>
              <w:sz w:val="30"/>
              <w:szCs w:val="30"/>
            </w:rPr>
            <w:fldChar w:fldCharType="separate"/>
          </w:r>
          <w:hyperlink w:anchor="_Toc201566417" w:history="1">
            <w:r w:rsidRPr="005B1E4A">
              <w:rPr>
                <w:rStyle w:val="Hyperlink"/>
                <w:noProof/>
                <w:color w:val="E97132" w:themeColor="accent2"/>
                <w:sz w:val="30"/>
                <w:szCs w:val="30"/>
              </w:rPr>
              <w:t>Executive Summary</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_Toc201566417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3</w:t>
            </w:r>
            <w:r w:rsidRPr="005B1E4A">
              <w:rPr>
                <w:noProof/>
                <w:webHidden/>
                <w:color w:val="E97132" w:themeColor="accent2"/>
                <w:sz w:val="30"/>
                <w:szCs w:val="30"/>
              </w:rPr>
              <w:fldChar w:fldCharType="end"/>
            </w:r>
          </w:hyperlink>
        </w:p>
        <w:p w14:paraId="347EAFBA" w14:textId="18E413F7"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18" w:history="1">
            <w:r w:rsidRPr="005B1E4A">
              <w:rPr>
                <w:rStyle w:val="Hyperlink"/>
                <w:noProof/>
                <w:color w:val="E97132" w:themeColor="accent2"/>
                <w:sz w:val="30"/>
                <w:szCs w:val="30"/>
              </w:rPr>
              <w:t>Key Business Metrics</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_Toc201566418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3</w:t>
            </w:r>
            <w:r w:rsidRPr="005B1E4A">
              <w:rPr>
                <w:noProof/>
                <w:webHidden/>
                <w:color w:val="E97132" w:themeColor="accent2"/>
                <w:sz w:val="30"/>
                <w:szCs w:val="30"/>
              </w:rPr>
              <w:fldChar w:fldCharType="end"/>
            </w:r>
          </w:hyperlink>
        </w:p>
        <w:p w14:paraId="7B284B22" w14:textId="7687F303"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19" w:history="1">
            <w:r w:rsidRPr="005B1E4A">
              <w:rPr>
                <w:rStyle w:val="Hyperlink"/>
                <w:noProof/>
                <w:color w:val="E97132" w:themeColor="accent2"/>
                <w:sz w:val="30"/>
                <w:szCs w:val="30"/>
              </w:rPr>
              <w:t>Business Overview</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_Toc201566419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4</w:t>
            </w:r>
            <w:r w:rsidRPr="005B1E4A">
              <w:rPr>
                <w:noProof/>
                <w:webHidden/>
                <w:color w:val="E97132" w:themeColor="accent2"/>
                <w:sz w:val="30"/>
                <w:szCs w:val="30"/>
              </w:rPr>
              <w:fldChar w:fldCharType="end"/>
            </w:r>
          </w:hyperlink>
        </w:p>
        <w:p w14:paraId="53D74C04" w14:textId="268E566F"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0" w:history="1">
            <w:r w:rsidRPr="005B1E4A">
              <w:rPr>
                <w:rStyle w:val="Hyperlink"/>
                <w:noProof/>
                <w:color w:val="E97132" w:themeColor="accent2"/>
                <w:sz w:val="30"/>
                <w:szCs w:val="30"/>
              </w:rPr>
              <w:t>SWOT Analysis</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_Toc201566420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5</w:t>
            </w:r>
            <w:r w:rsidRPr="005B1E4A">
              <w:rPr>
                <w:noProof/>
                <w:webHidden/>
                <w:color w:val="E97132" w:themeColor="accent2"/>
                <w:sz w:val="30"/>
                <w:szCs w:val="30"/>
              </w:rPr>
              <w:fldChar w:fldCharType="end"/>
            </w:r>
          </w:hyperlink>
        </w:p>
        <w:p w14:paraId="058C0841" w14:textId="5A23126C"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1" w:history="1">
            <w:r w:rsidRPr="005B1E4A">
              <w:rPr>
                <w:rStyle w:val="Hyperlink"/>
                <w:noProof/>
                <w:color w:val="E97132" w:themeColor="accent2"/>
                <w:sz w:val="30"/>
                <w:szCs w:val="30"/>
              </w:rPr>
              <w:t>Local Market Analysis</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_Toc201566421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5</w:t>
            </w:r>
            <w:r w:rsidRPr="005B1E4A">
              <w:rPr>
                <w:noProof/>
                <w:webHidden/>
                <w:color w:val="E97132" w:themeColor="accent2"/>
                <w:sz w:val="30"/>
                <w:szCs w:val="30"/>
              </w:rPr>
              <w:fldChar w:fldCharType="end"/>
            </w:r>
          </w:hyperlink>
        </w:p>
        <w:p w14:paraId="68254E13" w14:textId="5B2138F2"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2" w:history="1">
            <w:r w:rsidRPr="005B1E4A">
              <w:rPr>
                <w:rStyle w:val="Hyperlink"/>
                <w:noProof/>
                <w:color w:val="E97132" w:themeColor="accent2"/>
                <w:sz w:val="30"/>
                <w:szCs w:val="30"/>
              </w:rPr>
              <w:t>Target Market</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_Toc201566422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6</w:t>
            </w:r>
            <w:r w:rsidRPr="005B1E4A">
              <w:rPr>
                <w:noProof/>
                <w:webHidden/>
                <w:color w:val="E97132" w:themeColor="accent2"/>
                <w:sz w:val="30"/>
                <w:szCs w:val="30"/>
              </w:rPr>
              <w:fldChar w:fldCharType="end"/>
            </w:r>
          </w:hyperlink>
        </w:p>
        <w:p w14:paraId="7A310C09" w14:textId="2260176A"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3" w:history="1">
            <w:r w:rsidRPr="005B1E4A">
              <w:rPr>
                <w:rStyle w:val="Hyperlink"/>
                <w:noProof/>
                <w:color w:val="E97132" w:themeColor="accent2"/>
                <w:sz w:val="30"/>
                <w:szCs w:val="30"/>
              </w:rPr>
              <w:t>Product or Service Offerings</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_Toc201566423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7</w:t>
            </w:r>
            <w:r w:rsidRPr="005B1E4A">
              <w:rPr>
                <w:noProof/>
                <w:webHidden/>
                <w:color w:val="E97132" w:themeColor="accent2"/>
                <w:sz w:val="30"/>
                <w:szCs w:val="30"/>
              </w:rPr>
              <w:fldChar w:fldCharType="end"/>
            </w:r>
          </w:hyperlink>
        </w:p>
        <w:p w14:paraId="46A7AD01" w14:textId="4F192BED"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4" w:history="1">
            <w:r w:rsidRPr="005B1E4A">
              <w:rPr>
                <w:rStyle w:val="Hyperlink"/>
                <w:noProof/>
                <w:color w:val="E97132" w:themeColor="accent2"/>
                <w:sz w:val="30"/>
                <w:szCs w:val="30"/>
              </w:rPr>
              <w:t>Marketing and Sales Plan</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_Toc201566424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8</w:t>
            </w:r>
            <w:r w:rsidRPr="005B1E4A">
              <w:rPr>
                <w:noProof/>
                <w:webHidden/>
                <w:color w:val="E97132" w:themeColor="accent2"/>
                <w:sz w:val="30"/>
                <w:szCs w:val="30"/>
              </w:rPr>
              <w:fldChar w:fldCharType="end"/>
            </w:r>
          </w:hyperlink>
        </w:p>
        <w:p w14:paraId="29A4E365" w14:textId="705F9A58"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5" w:history="1">
            <w:r w:rsidRPr="005B1E4A">
              <w:rPr>
                <w:rStyle w:val="Hyperlink"/>
                <w:noProof/>
                <w:color w:val="E97132" w:themeColor="accent2"/>
                <w:sz w:val="30"/>
                <w:szCs w:val="30"/>
              </w:rPr>
              <w:t>Competitive Positioning</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_Toc201566425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8</w:t>
            </w:r>
            <w:r w:rsidRPr="005B1E4A">
              <w:rPr>
                <w:noProof/>
                <w:webHidden/>
                <w:color w:val="E97132" w:themeColor="accent2"/>
                <w:sz w:val="30"/>
                <w:szCs w:val="30"/>
              </w:rPr>
              <w:fldChar w:fldCharType="end"/>
            </w:r>
          </w:hyperlink>
        </w:p>
        <w:p w14:paraId="35B45FFA" w14:textId="0C47E602"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6" w:history="1">
            <w:r w:rsidRPr="005B1E4A">
              <w:rPr>
                <w:rStyle w:val="Hyperlink"/>
                <w:noProof/>
                <w:color w:val="E97132" w:themeColor="accent2"/>
                <w:sz w:val="30"/>
                <w:szCs w:val="30"/>
              </w:rPr>
              <w:t>Business Operations</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_Toc201566426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9</w:t>
            </w:r>
            <w:r w:rsidRPr="005B1E4A">
              <w:rPr>
                <w:noProof/>
                <w:webHidden/>
                <w:color w:val="E97132" w:themeColor="accent2"/>
                <w:sz w:val="30"/>
                <w:szCs w:val="30"/>
              </w:rPr>
              <w:fldChar w:fldCharType="end"/>
            </w:r>
          </w:hyperlink>
        </w:p>
        <w:p w14:paraId="63D2BBD5" w14:textId="3114C6CC"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7" w:history="1">
            <w:r w:rsidRPr="005B1E4A">
              <w:rPr>
                <w:rStyle w:val="Hyperlink"/>
                <w:noProof/>
                <w:color w:val="E97132" w:themeColor="accent2"/>
                <w:sz w:val="30"/>
                <w:szCs w:val="30"/>
              </w:rPr>
              <w:t>Team and Hiring Plan</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_Toc201566427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9</w:t>
            </w:r>
            <w:r w:rsidRPr="005B1E4A">
              <w:rPr>
                <w:noProof/>
                <w:webHidden/>
                <w:color w:val="E97132" w:themeColor="accent2"/>
                <w:sz w:val="30"/>
                <w:szCs w:val="30"/>
              </w:rPr>
              <w:fldChar w:fldCharType="end"/>
            </w:r>
          </w:hyperlink>
        </w:p>
        <w:p w14:paraId="267CB532" w14:textId="00D02512"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8" w:history="1">
            <w:r w:rsidRPr="005B1E4A">
              <w:rPr>
                <w:rStyle w:val="Hyperlink"/>
                <w:noProof/>
                <w:color w:val="E97132" w:themeColor="accent2"/>
                <w:sz w:val="30"/>
                <w:szCs w:val="30"/>
              </w:rPr>
              <w:t>Quarterly Performance</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_Toc201566428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10</w:t>
            </w:r>
            <w:r w:rsidRPr="005B1E4A">
              <w:rPr>
                <w:noProof/>
                <w:webHidden/>
                <w:color w:val="E97132" w:themeColor="accent2"/>
                <w:sz w:val="30"/>
                <w:szCs w:val="30"/>
              </w:rPr>
              <w:fldChar w:fldCharType="end"/>
            </w:r>
          </w:hyperlink>
        </w:p>
        <w:p w14:paraId="193FF856" w14:textId="242293A2"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29" w:history="1">
            <w:r w:rsidRPr="005B1E4A">
              <w:rPr>
                <w:rStyle w:val="Hyperlink"/>
                <w:noProof/>
                <w:color w:val="E97132" w:themeColor="accent2"/>
                <w:sz w:val="30"/>
                <w:szCs w:val="30"/>
              </w:rPr>
              <w:t>Financial Plan</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_Toc201566429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10</w:t>
            </w:r>
            <w:r w:rsidRPr="005B1E4A">
              <w:rPr>
                <w:noProof/>
                <w:webHidden/>
                <w:color w:val="E97132" w:themeColor="accent2"/>
                <w:sz w:val="30"/>
                <w:szCs w:val="30"/>
              </w:rPr>
              <w:fldChar w:fldCharType="end"/>
            </w:r>
          </w:hyperlink>
        </w:p>
        <w:p w14:paraId="4626C56C" w14:textId="0CA327E4"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30" w:history="1">
            <w:r w:rsidRPr="005B1E4A">
              <w:rPr>
                <w:rStyle w:val="Hyperlink"/>
                <w:noProof/>
                <w:color w:val="E97132" w:themeColor="accent2"/>
                <w:sz w:val="30"/>
                <w:szCs w:val="30"/>
              </w:rPr>
              <w:t>Timeline and Milestones</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_Toc201566430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11</w:t>
            </w:r>
            <w:r w:rsidRPr="005B1E4A">
              <w:rPr>
                <w:noProof/>
                <w:webHidden/>
                <w:color w:val="E97132" w:themeColor="accent2"/>
                <w:sz w:val="30"/>
                <w:szCs w:val="30"/>
              </w:rPr>
              <w:fldChar w:fldCharType="end"/>
            </w:r>
          </w:hyperlink>
        </w:p>
        <w:p w14:paraId="58709354" w14:textId="695F425A" w:rsidR="005B1E4A" w:rsidRPr="005B1E4A" w:rsidRDefault="005B1E4A" w:rsidP="005B1E4A">
          <w:pPr>
            <w:pStyle w:val="TOC1"/>
            <w:spacing w:line="360" w:lineRule="auto"/>
            <w:rPr>
              <w:rFonts w:eastAsiaTheme="minorEastAsia" w:cstheme="minorBidi"/>
              <w:noProof/>
              <w:color w:val="E97132" w:themeColor="accent2"/>
              <w:kern w:val="2"/>
              <w:sz w:val="30"/>
              <w:szCs w:val="30"/>
              <w14:ligatures w14:val="standardContextual"/>
            </w:rPr>
          </w:pPr>
          <w:hyperlink w:anchor="_Toc201566431" w:history="1">
            <w:r w:rsidRPr="005B1E4A">
              <w:rPr>
                <w:rStyle w:val="Hyperlink"/>
                <w:noProof/>
                <w:color w:val="E97132" w:themeColor="accent2"/>
                <w:sz w:val="30"/>
                <w:szCs w:val="30"/>
              </w:rPr>
              <w:t>Appendices and Supporting Documents</w:t>
            </w:r>
            <w:r w:rsidRPr="005B1E4A">
              <w:rPr>
                <w:noProof/>
                <w:webHidden/>
                <w:color w:val="E97132" w:themeColor="accent2"/>
                <w:sz w:val="30"/>
                <w:szCs w:val="30"/>
              </w:rPr>
              <w:tab/>
            </w:r>
            <w:r w:rsidRPr="005B1E4A">
              <w:rPr>
                <w:noProof/>
                <w:webHidden/>
                <w:color w:val="E97132" w:themeColor="accent2"/>
                <w:sz w:val="30"/>
                <w:szCs w:val="30"/>
              </w:rPr>
              <w:fldChar w:fldCharType="begin"/>
            </w:r>
            <w:r w:rsidRPr="005B1E4A">
              <w:rPr>
                <w:noProof/>
                <w:webHidden/>
                <w:color w:val="E97132" w:themeColor="accent2"/>
                <w:sz w:val="30"/>
                <w:szCs w:val="30"/>
              </w:rPr>
              <w:instrText xml:space="preserve"> PAGEREF _Toc201566431 \h </w:instrText>
            </w:r>
            <w:r w:rsidRPr="005B1E4A">
              <w:rPr>
                <w:noProof/>
                <w:webHidden/>
                <w:color w:val="E97132" w:themeColor="accent2"/>
                <w:sz w:val="30"/>
                <w:szCs w:val="30"/>
              </w:rPr>
            </w:r>
            <w:r w:rsidRPr="005B1E4A">
              <w:rPr>
                <w:noProof/>
                <w:webHidden/>
                <w:color w:val="E97132" w:themeColor="accent2"/>
                <w:sz w:val="30"/>
                <w:szCs w:val="30"/>
              </w:rPr>
              <w:fldChar w:fldCharType="separate"/>
            </w:r>
            <w:r w:rsidRPr="005B1E4A">
              <w:rPr>
                <w:noProof/>
                <w:webHidden/>
                <w:color w:val="E97132" w:themeColor="accent2"/>
                <w:sz w:val="30"/>
                <w:szCs w:val="30"/>
              </w:rPr>
              <w:t>11</w:t>
            </w:r>
            <w:r w:rsidRPr="005B1E4A">
              <w:rPr>
                <w:noProof/>
                <w:webHidden/>
                <w:color w:val="E97132" w:themeColor="accent2"/>
                <w:sz w:val="30"/>
                <w:szCs w:val="30"/>
              </w:rPr>
              <w:fldChar w:fldCharType="end"/>
            </w:r>
          </w:hyperlink>
        </w:p>
        <w:p w14:paraId="5C105CBE" w14:textId="64024B2A" w:rsidR="005B1E4A" w:rsidRDefault="005B1E4A" w:rsidP="005B1E4A">
          <w:pPr>
            <w:spacing w:line="360" w:lineRule="auto"/>
          </w:pPr>
          <w:r>
            <w:rPr>
              <w:noProof/>
              <w:sz w:val="20"/>
              <w:szCs w:val="20"/>
            </w:rPr>
            <w:drawing>
              <wp:anchor distT="0" distB="0" distL="114300" distR="114300" simplePos="0" relativeHeight="251660288" behindDoc="0" locked="0" layoutInCell="1" allowOverlap="1" wp14:anchorId="70F73BAB" wp14:editId="7A39FB1C">
                <wp:simplePos x="0" y="0"/>
                <wp:positionH relativeFrom="margin">
                  <wp:align>right</wp:align>
                </wp:positionH>
                <wp:positionV relativeFrom="paragraph">
                  <wp:posOffset>969010</wp:posOffset>
                </wp:positionV>
                <wp:extent cx="1562100" cy="1562100"/>
                <wp:effectExtent l="0" t="0" r="0" b="0"/>
                <wp:wrapNone/>
                <wp:docPr id="1098062880" name="Picture 1" descr="Abstract colorful half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55159" name="Picture 1241655159" descr="Abstract colorful half circl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r w:rsidRPr="005B1E4A">
            <w:rPr>
              <w:b/>
              <w:bCs/>
              <w:noProof/>
              <w:color w:val="E97132" w:themeColor="accent2"/>
              <w:sz w:val="30"/>
              <w:szCs w:val="30"/>
            </w:rPr>
            <w:fldChar w:fldCharType="end"/>
          </w:r>
        </w:p>
      </w:sdtContent>
    </w:sdt>
    <w:p w14:paraId="3736F20E" w14:textId="5E2F9F62" w:rsidR="006E584A" w:rsidRDefault="006E584A" w:rsidP="00A3394F">
      <w:pPr>
        <w:pStyle w:val="NoSpacing"/>
        <w:spacing w:line="360" w:lineRule="auto"/>
        <w:rPr>
          <w:rFonts w:ascii="Century Gothic" w:hAnsi="Century Gothic"/>
          <w:color w:val="0E2841" w:themeColor="text2"/>
          <w:sz w:val="28"/>
          <w:szCs w:val="28"/>
        </w:rPr>
        <w:sectPr w:rsidR="006E584A" w:rsidSect="00C805C2">
          <w:footerReference w:type="default" r:id="rId12"/>
          <w:footerReference w:type="first" r:id="rId13"/>
          <w:pgSz w:w="12240" w:h="15840"/>
          <w:pgMar w:top="490" w:right="720" w:bottom="360" w:left="1008" w:header="490" w:footer="720" w:gutter="0"/>
          <w:cols w:space="720"/>
          <w:titlePg/>
          <w:docGrid w:linePitch="360"/>
        </w:sectPr>
      </w:pPr>
    </w:p>
    <w:p w14:paraId="51F0DD13" w14:textId="07B1B7FF" w:rsidR="001B18BA" w:rsidRDefault="00A42E9F" w:rsidP="00A42E9F">
      <w:pPr>
        <w:pStyle w:val="Style2"/>
      </w:pPr>
      <w:bookmarkStart w:id="5" w:name="_Toc201565962"/>
      <w:bookmarkStart w:id="6" w:name="_Toc201566417"/>
      <w:r w:rsidRPr="00A42E9F">
        <w:lastRenderedPageBreak/>
        <w:t>Executive Summary</w:t>
      </w:r>
      <w:bookmarkEnd w:id="5"/>
      <w:bookmarkEnd w:id="6"/>
    </w:p>
    <w:p w14:paraId="6D0AB138" w14:textId="6D82ECCA" w:rsidR="00A42E9F" w:rsidRPr="005B1E4A" w:rsidRDefault="00A42E9F" w:rsidP="005B1E4A">
      <w:pPr>
        <w:rPr>
          <w:color w:val="E97132" w:themeColor="accent2"/>
          <w:sz w:val="30"/>
          <w:szCs w:val="30"/>
        </w:rPr>
      </w:pPr>
      <w:bookmarkStart w:id="7" w:name="_Toc201565963"/>
      <w:r w:rsidRPr="005B1E4A">
        <w:rPr>
          <w:color w:val="E97132" w:themeColor="accent2"/>
          <w:sz w:val="30"/>
          <w:szCs w:val="30"/>
        </w:rPr>
        <w:t>Purpose of the Plan</w:t>
      </w:r>
      <w:bookmarkEnd w:id="7"/>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A42E9F" w14:paraId="45F2C28F" w14:textId="77777777" w:rsidTr="00A42E9F">
        <w:trPr>
          <w:trHeight w:val="2160"/>
        </w:trPr>
        <w:tc>
          <w:tcPr>
            <w:tcW w:w="10502" w:type="dxa"/>
            <w:vAlign w:val="center"/>
          </w:tcPr>
          <w:p w14:paraId="1ABC5417" w14:textId="77777777" w:rsidR="00A42E9F" w:rsidRPr="00A42E9F" w:rsidRDefault="00A42E9F" w:rsidP="00A42E9F">
            <w:pPr>
              <w:pStyle w:val="Style2"/>
              <w:rPr>
                <w:b w:val="0"/>
                <w:bCs w:val="0"/>
                <w:color w:val="595959" w:themeColor="text1" w:themeTint="A6"/>
                <w:sz w:val="20"/>
              </w:rPr>
            </w:pPr>
          </w:p>
        </w:tc>
      </w:tr>
    </w:tbl>
    <w:p w14:paraId="55F08CEB" w14:textId="77777777" w:rsidR="00A42E9F" w:rsidRDefault="00A42E9F" w:rsidP="00A42E9F">
      <w:pPr>
        <w:pStyle w:val="Style2"/>
        <w:rPr>
          <w:b w:val="0"/>
          <w:bCs w:val="0"/>
        </w:rPr>
      </w:pPr>
    </w:p>
    <w:p w14:paraId="3A4DA2D6" w14:textId="2885D25C" w:rsidR="00A42E9F" w:rsidRPr="005B1E4A" w:rsidRDefault="00A42E9F" w:rsidP="005B1E4A">
      <w:pPr>
        <w:rPr>
          <w:color w:val="E97132" w:themeColor="accent2"/>
          <w:sz w:val="30"/>
          <w:szCs w:val="30"/>
        </w:rPr>
      </w:pPr>
      <w:bookmarkStart w:id="8" w:name="_Toc201565964"/>
      <w:r w:rsidRPr="005B1E4A">
        <w:rPr>
          <w:color w:val="E97132" w:themeColor="accent2"/>
          <w:sz w:val="30"/>
          <w:szCs w:val="30"/>
        </w:rPr>
        <w:t>Business Objectives</w:t>
      </w:r>
      <w:bookmarkEnd w:id="8"/>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A42E9F" w14:paraId="1C54A640" w14:textId="77777777" w:rsidTr="00A42E9F">
        <w:trPr>
          <w:trHeight w:val="2160"/>
        </w:trPr>
        <w:tc>
          <w:tcPr>
            <w:tcW w:w="10502" w:type="dxa"/>
            <w:vAlign w:val="center"/>
          </w:tcPr>
          <w:p w14:paraId="4F6CCF2C" w14:textId="77777777" w:rsidR="00A42E9F" w:rsidRPr="00A42E9F" w:rsidRDefault="00A42E9F" w:rsidP="00A42E9F">
            <w:pPr>
              <w:pStyle w:val="Style2"/>
              <w:rPr>
                <w:b w:val="0"/>
                <w:bCs w:val="0"/>
                <w:color w:val="595959" w:themeColor="text1" w:themeTint="A6"/>
                <w:sz w:val="20"/>
              </w:rPr>
            </w:pPr>
          </w:p>
        </w:tc>
      </w:tr>
    </w:tbl>
    <w:p w14:paraId="70CCE7F8" w14:textId="77777777" w:rsidR="00A42E9F" w:rsidRDefault="00A42E9F" w:rsidP="00A42E9F">
      <w:pPr>
        <w:pStyle w:val="Style2"/>
        <w:rPr>
          <w:b w:val="0"/>
          <w:bCs w:val="0"/>
        </w:rPr>
      </w:pPr>
    </w:p>
    <w:p w14:paraId="02790E3B" w14:textId="72997DC3" w:rsidR="005F3691" w:rsidRDefault="00A42E9F" w:rsidP="00A42E9F">
      <w:pPr>
        <w:pStyle w:val="Style2"/>
      </w:pPr>
      <w:bookmarkStart w:id="9" w:name="_Toc201565965"/>
      <w:bookmarkStart w:id="10" w:name="_Toc201566418"/>
      <w:r>
        <w:t>Key Business Metrics</w:t>
      </w:r>
      <w:bookmarkEnd w:id="9"/>
      <w:bookmarkEnd w:id="10"/>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750"/>
        <w:gridCol w:w="1750"/>
        <w:gridCol w:w="1750"/>
        <w:gridCol w:w="1750"/>
        <w:gridCol w:w="1751"/>
        <w:gridCol w:w="1751"/>
      </w:tblGrid>
      <w:tr w:rsidR="00A42E9F" w14:paraId="714A56FF" w14:textId="77777777" w:rsidTr="00A42E9F">
        <w:trPr>
          <w:trHeight w:val="432"/>
        </w:trPr>
        <w:tc>
          <w:tcPr>
            <w:tcW w:w="1750" w:type="dxa"/>
            <w:shd w:val="clear" w:color="auto" w:fill="D2E270"/>
            <w:vAlign w:val="center"/>
          </w:tcPr>
          <w:p w14:paraId="2C708D38" w14:textId="4F0BC4CE" w:rsidR="00A42E9F" w:rsidRPr="005B1E4A" w:rsidRDefault="00A42E9F" w:rsidP="005B1E4A">
            <w:pPr>
              <w:rPr>
                <w:b/>
                <w:bCs/>
                <w:color w:val="595959" w:themeColor="text1" w:themeTint="A6"/>
              </w:rPr>
            </w:pPr>
            <w:bookmarkStart w:id="11" w:name="_Toc201565966"/>
            <w:r w:rsidRPr="005B1E4A">
              <w:rPr>
                <w:b/>
                <w:bCs/>
                <w:color w:val="595959" w:themeColor="text1" w:themeTint="A6"/>
              </w:rPr>
              <w:t>Metric</w:t>
            </w:r>
            <w:bookmarkEnd w:id="11"/>
          </w:p>
        </w:tc>
        <w:tc>
          <w:tcPr>
            <w:tcW w:w="1750" w:type="dxa"/>
            <w:shd w:val="clear" w:color="auto" w:fill="D2E270"/>
            <w:vAlign w:val="center"/>
          </w:tcPr>
          <w:p w14:paraId="74E676F5" w14:textId="35398626" w:rsidR="00A42E9F" w:rsidRPr="005B1E4A" w:rsidRDefault="00A42E9F" w:rsidP="005B1E4A">
            <w:pPr>
              <w:rPr>
                <w:b/>
                <w:bCs/>
                <w:color w:val="595959" w:themeColor="text1" w:themeTint="A6"/>
              </w:rPr>
            </w:pPr>
            <w:bookmarkStart w:id="12" w:name="_Toc201565967"/>
            <w:r w:rsidRPr="005B1E4A">
              <w:rPr>
                <w:b/>
                <w:bCs/>
                <w:color w:val="595959" w:themeColor="text1" w:themeTint="A6"/>
              </w:rPr>
              <w:t>Quarter 1</w:t>
            </w:r>
            <w:bookmarkEnd w:id="12"/>
          </w:p>
        </w:tc>
        <w:tc>
          <w:tcPr>
            <w:tcW w:w="1750" w:type="dxa"/>
            <w:shd w:val="clear" w:color="auto" w:fill="D2E270"/>
            <w:vAlign w:val="center"/>
          </w:tcPr>
          <w:p w14:paraId="486E7822" w14:textId="7F1266C8" w:rsidR="00A42E9F" w:rsidRPr="005B1E4A" w:rsidRDefault="00A42E9F" w:rsidP="005B1E4A">
            <w:pPr>
              <w:rPr>
                <w:b/>
                <w:bCs/>
                <w:color w:val="595959" w:themeColor="text1" w:themeTint="A6"/>
              </w:rPr>
            </w:pPr>
            <w:bookmarkStart w:id="13" w:name="_Toc201565968"/>
            <w:r w:rsidRPr="005B1E4A">
              <w:rPr>
                <w:b/>
                <w:bCs/>
                <w:color w:val="595959" w:themeColor="text1" w:themeTint="A6"/>
              </w:rPr>
              <w:t>Quarter 2</w:t>
            </w:r>
            <w:bookmarkEnd w:id="13"/>
          </w:p>
        </w:tc>
        <w:tc>
          <w:tcPr>
            <w:tcW w:w="1750" w:type="dxa"/>
            <w:shd w:val="clear" w:color="auto" w:fill="D2E270"/>
            <w:vAlign w:val="center"/>
          </w:tcPr>
          <w:p w14:paraId="5103962E" w14:textId="0CAB3286" w:rsidR="00A42E9F" w:rsidRPr="005B1E4A" w:rsidRDefault="00A42E9F" w:rsidP="005B1E4A">
            <w:pPr>
              <w:rPr>
                <w:b/>
                <w:bCs/>
                <w:color w:val="595959" w:themeColor="text1" w:themeTint="A6"/>
              </w:rPr>
            </w:pPr>
            <w:bookmarkStart w:id="14" w:name="_Toc201565969"/>
            <w:r w:rsidRPr="005B1E4A">
              <w:rPr>
                <w:b/>
                <w:bCs/>
                <w:color w:val="595959" w:themeColor="text1" w:themeTint="A6"/>
              </w:rPr>
              <w:t>Quarter 3</w:t>
            </w:r>
            <w:bookmarkEnd w:id="14"/>
          </w:p>
        </w:tc>
        <w:tc>
          <w:tcPr>
            <w:tcW w:w="1751" w:type="dxa"/>
            <w:shd w:val="clear" w:color="auto" w:fill="D2E270"/>
            <w:vAlign w:val="center"/>
          </w:tcPr>
          <w:p w14:paraId="11A536C9" w14:textId="6DE60FBD" w:rsidR="00A42E9F" w:rsidRPr="005B1E4A" w:rsidRDefault="00A42E9F" w:rsidP="005B1E4A">
            <w:pPr>
              <w:rPr>
                <w:b/>
                <w:bCs/>
                <w:color w:val="595959" w:themeColor="text1" w:themeTint="A6"/>
              </w:rPr>
            </w:pPr>
            <w:bookmarkStart w:id="15" w:name="_Toc201565970"/>
            <w:r w:rsidRPr="005B1E4A">
              <w:rPr>
                <w:b/>
                <w:bCs/>
                <w:color w:val="595959" w:themeColor="text1" w:themeTint="A6"/>
              </w:rPr>
              <w:t>Quarter 4</w:t>
            </w:r>
            <w:bookmarkEnd w:id="15"/>
          </w:p>
        </w:tc>
        <w:tc>
          <w:tcPr>
            <w:tcW w:w="1751" w:type="dxa"/>
            <w:shd w:val="clear" w:color="auto" w:fill="D2E270"/>
            <w:vAlign w:val="center"/>
          </w:tcPr>
          <w:p w14:paraId="0A3368DB" w14:textId="7188B945" w:rsidR="00A42E9F" w:rsidRPr="005B1E4A" w:rsidRDefault="00A42E9F" w:rsidP="005B1E4A">
            <w:pPr>
              <w:rPr>
                <w:b/>
                <w:bCs/>
                <w:color w:val="595959" w:themeColor="text1" w:themeTint="A6"/>
              </w:rPr>
            </w:pPr>
            <w:bookmarkStart w:id="16" w:name="_Toc201565971"/>
            <w:r w:rsidRPr="005B1E4A">
              <w:rPr>
                <w:b/>
                <w:bCs/>
                <w:color w:val="595959" w:themeColor="text1" w:themeTint="A6"/>
              </w:rPr>
              <w:t>Annual Total</w:t>
            </w:r>
            <w:bookmarkEnd w:id="16"/>
          </w:p>
        </w:tc>
      </w:tr>
      <w:tr w:rsidR="00A42E9F" w14:paraId="4FD95FD3" w14:textId="77777777" w:rsidTr="00A42E9F">
        <w:trPr>
          <w:trHeight w:val="1440"/>
        </w:trPr>
        <w:tc>
          <w:tcPr>
            <w:tcW w:w="1750" w:type="dxa"/>
            <w:shd w:val="clear" w:color="auto" w:fill="FAE2D5" w:themeFill="accent2" w:themeFillTint="33"/>
            <w:vAlign w:val="center"/>
          </w:tcPr>
          <w:p w14:paraId="4BF872BE" w14:textId="22DDA37D" w:rsidR="00A42E9F" w:rsidRPr="005B1E4A" w:rsidRDefault="00A42E9F" w:rsidP="005B1E4A">
            <w:pPr>
              <w:rPr>
                <w:color w:val="595959" w:themeColor="text1" w:themeTint="A6"/>
                <w:sz w:val="20"/>
                <w:szCs w:val="20"/>
              </w:rPr>
            </w:pPr>
            <w:bookmarkStart w:id="17" w:name="_Toc201565972"/>
            <w:r w:rsidRPr="005B1E4A">
              <w:rPr>
                <w:color w:val="595959" w:themeColor="text1" w:themeTint="A6"/>
                <w:sz w:val="20"/>
                <w:szCs w:val="20"/>
              </w:rPr>
              <w:t>Revenue ($)</w:t>
            </w:r>
            <w:bookmarkEnd w:id="17"/>
          </w:p>
        </w:tc>
        <w:tc>
          <w:tcPr>
            <w:tcW w:w="1750" w:type="dxa"/>
            <w:vAlign w:val="center"/>
          </w:tcPr>
          <w:p w14:paraId="1556B17A"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39E34F9D"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60722003"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1542F519"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44C18A09" w14:textId="77777777" w:rsidR="00A42E9F" w:rsidRPr="00A42E9F" w:rsidRDefault="00A42E9F" w:rsidP="00A42E9F">
            <w:pPr>
              <w:pStyle w:val="Style2"/>
              <w:rPr>
                <w:b w:val="0"/>
                <w:bCs w:val="0"/>
                <w:color w:val="595959" w:themeColor="text1" w:themeTint="A6"/>
                <w:sz w:val="20"/>
              </w:rPr>
            </w:pPr>
          </w:p>
        </w:tc>
      </w:tr>
      <w:tr w:rsidR="00A42E9F" w14:paraId="4C56387D" w14:textId="77777777" w:rsidTr="00A42E9F">
        <w:trPr>
          <w:trHeight w:val="1440"/>
        </w:trPr>
        <w:tc>
          <w:tcPr>
            <w:tcW w:w="1750" w:type="dxa"/>
            <w:shd w:val="clear" w:color="auto" w:fill="FAE2D5" w:themeFill="accent2" w:themeFillTint="33"/>
            <w:vAlign w:val="center"/>
          </w:tcPr>
          <w:p w14:paraId="613DF259" w14:textId="56279C02" w:rsidR="00A42E9F" w:rsidRPr="005B1E4A" w:rsidRDefault="00A42E9F" w:rsidP="005B1E4A">
            <w:pPr>
              <w:rPr>
                <w:color w:val="595959" w:themeColor="text1" w:themeTint="A6"/>
                <w:sz w:val="20"/>
                <w:szCs w:val="20"/>
              </w:rPr>
            </w:pPr>
            <w:bookmarkStart w:id="18" w:name="_Toc201565973"/>
            <w:r w:rsidRPr="005B1E4A">
              <w:rPr>
                <w:color w:val="595959" w:themeColor="text1" w:themeTint="A6"/>
                <w:sz w:val="20"/>
                <w:szCs w:val="20"/>
              </w:rPr>
              <w:t xml:space="preserve">Customer </w:t>
            </w:r>
            <w:r w:rsidR="007E13A8">
              <w:rPr>
                <w:color w:val="595959" w:themeColor="text1" w:themeTint="A6"/>
                <w:sz w:val="20"/>
                <w:szCs w:val="20"/>
              </w:rPr>
              <w:t>a</w:t>
            </w:r>
            <w:r w:rsidRPr="005B1E4A">
              <w:rPr>
                <w:color w:val="595959" w:themeColor="text1" w:themeTint="A6"/>
                <w:sz w:val="20"/>
                <w:szCs w:val="20"/>
              </w:rPr>
              <w:t xml:space="preserve">cquisition </w:t>
            </w:r>
            <w:r w:rsidR="007E13A8">
              <w:rPr>
                <w:color w:val="595959" w:themeColor="text1" w:themeTint="A6"/>
                <w:sz w:val="20"/>
                <w:szCs w:val="20"/>
              </w:rPr>
              <w:t>c</w:t>
            </w:r>
            <w:r w:rsidRPr="005B1E4A">
              <w:rPr>
                <w:color w:val="595959" w:themeColor="text1" w:themeTint="A6"/>
                <w:sz w:val="20"/>
                <w:szCs w:val="20"/>
              </w:rPr>
              <w:t>ost ($)</w:t>
            </w:r>
            <w:bookmarkEnd w:id="18"/>
          </w:p>
        </w:tc>
        <w:tc>
          <w:tcPr>
            <w:tcW w:w="1750" w:type="dxa"/>
            <w:vAlign w:val="center"/>
          </w:tcPr>
          <w:p w14:paraId="2087323A"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7D9E9224"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47595C53"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4A37AFB2"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555C2DCF" w14:textId="77777777" w:rsidR="00A42E9F" w:rsidRPr="00A42E9F" w:rsidRDefault="00A42E9F" w:rsidP="00A42E9F">
            <w:pPr>
              <w:pStyle w:val="Style2"/>
              <w:rPr>
                <w:b w:val="0"/>
                <w:bCs w:val="0"/>
                <w:color w:val="595959" w:themeColor="text1" w:themeTint="A6"/>
                <w:sz w:val="20"/>
              </w:rPr>
            </w:pPr>
          </w:p>
        </w:tc>
      </w:tr>
      <w:tr w:rsidR="00A42E9F" w14:paraId="07F253A9" w14:textId="77777777" w:rsidTr="00A42E9F">
        <w:trPr>
          <w:trHeight w:val="1440"/>
        </w:trPr>
        <w:tc>
          <w:tcPr>
            <w:tcW w:w="1750" w:type="dxa"/>
            <w:shd w:val="clear" w:color="auto" w:fill="FAE2D5" w:themeFill="accent2" w:themeFillTint="33"/>
            <w:vAlign w:val="center"/>
          </w:tcPr>
          <w:p w14:paraId="22C1E888" w14:textId="3A4D0207" w:rsidR="00A42E9F" w:rsidRPr="005B1E4A" w:rsidRDefault="00A42E9F" w:rsidP="005B1E4A">
            <w:pPr>
              <w:rPr>
                <w:color w:val="595959" w:themeColor="text1" w:themeTint="A6"/>
                <w:sz w:val="20"/>
                <w:szCs w:val="20"/>
              </w:rPr>
            </w:pPr>
            <w:bookmarkStart w:id="19" w:name="_Toc201565974"/>
            <w:r w:rsidRPr="005B1E4A">
              <w:rPr>
                <w:color w:val="595959" w:themeColor="text1" w:themeTint="A6"/>
                <w:sz w:val="20"/>
                <w:szCs w:val="20"/>
              </w:rPr>
              <w:t>Customer (#)</w:t>
            </w:r>
            <w:bookmarkEnd w:id="19"/>
          </w:p>
        </w:tc>
        <w:tc>
          <w:tcPr>
            <w:tcW w:w="1750" w:type="dxa"/>
            <w:vAlign w:val="center"/>
          </w:tcPr>
          <w:p w14:paraId="04026A13"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6BAC0502"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41492113"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2D86BFC7"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25780206" w14:textId="77777777" w:rsidR="00A42E9F" w:rsidRPr="00A42E9F" w:rsidRDefault="00A42E9F" w:rsidP="00A42E9F">
            <w:pPr>
              <w:pStyle w:val="Style2"/>
              <w:rPr>
                <w:b w:val="0"/>
                <w:bCs w:val="0"/>
                <w:color w:val="595959" w:themeColor="text1" w:themeTint="A6"/>
                <w:sz w:val="20"/>
              </w:rPr>
            </w:pPr>
          </w:p>
        </w:tc>
      </w:tr>
    </w:tbl>
    <w:p w14:paraId="4976F679" w14:textId="77777777" w:rsidR="00A42E9F" w:rsidRDefault="00A42E9F" w:rsidP="00A42E9F">
      <w:pPr>
        <w:pStyle w:val="Style2"/>
      </w:pPr>
    </w:p>
    <w:p w14:paraId="663729C4" w14:textId="77777777" w:rsidR="00A92BEF" w:rsidRPr="001B18BA" w:rsidRDefault="00A92BEF" w:rsidP="00A92BEF">
      <w:pPr>
        <w:ind w:left="360"/>
      </w:pPr>
    </w:p>
    <w:p w14:paraId="6D4A22C3"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758BC94A" w14:textId="62527884" w:rsidR="00034912" w:rsidRDefault="00034912" w:rsidP="00034912">
      <w:pPr>
        <w:pStyle w:val="Style2"/>
      </w:pPr>
      <w:bookmarkStart w:id="20" w:name="_Toc201565975"/>
      <w:bookmarkStart w:id="21" w:name="_Toc201566419"/>
      <w:bookmarkStart w:id="22" w:name="_Hlk536359917"/>
      <w:r>
        <w:lastRenderedPageBreak/>
        <w:t>Business Overview</w:t>
      </w:r>
      <w:bookmarkEnd w:id="20"/>
      <w:bookmarkEnd w:id="21"/>
    </w:p>
    <w:p w14:paraId="0EB607A2" w14:textId="5A66C00D" w:rsidR="00034912" w:rsidRPr="005B1E4A" w:rsidRDefault="00034912" w:rsidP="005B1E4A">
      <w:pPr>
        <w:rPr>
          <w:color w:val="E97132" w:themeColor="accent2"/>
          <w:sz w:val="30"/>
          <w:szCs w:val="30"/>
        </w:rPr>
      </w:pPr>
      <w:bookmarkStart w:id="23" w:name="_Toc201565976"/>
      <w:r w:rsidRPr="005B1E4A">
        <w:rPr>
          <w:color w:val="E97132" w:themeColor="accent2"/>
          <w:sz w:val="30"/>
          <w:szCs w:val="30"/>
        </w:rPr>
        <w:t>Mission</w:t>
      </w:r>
      <w:bookmarkEnd w:id="23"/>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034912" w14:paraId="1EE5ABBD" w14:textId="77777777" w:rsidTr="006131E1">
        <w:trPr>
          <w:trHeight w:val="2160"/>
        </w:trPr>
        <w:tc>
          <w:tcPr>
            <w:tcW w:w="10502" w:type="dxa"/>
            <w:vAlign w:val="center"/>
          </w:tcPr>
          <w:p w14:paraId="784F8D1E" w14:textId="77777777" w:rsidR="00034912" w:rsidRPr="00A42E9F" w:rsidRDefault="00034912" w:rsidP="006131E1">
            <w:pPr>
              <w:pStyle w:val="Style2"/>
              <w:rPr>
                <w:b w:val="0"/>
                <w:bCs w:val="0"/>
                <w:color w:val="595959" w:themeColor="text1" w:themeTint="A6"/>
                <w:sz w:val="20"/>
              </w:rPr>
            </w:pPr>
          </w:p>
        </w:tc>
      </w:tr>
    </w:tbl>
    <w:p w14:paraId="6BFA449A" w14:textId="77777777" w:rsidR="00034912" w:rsidRDefault="00034912" w:rsidP="00034912">
      <w:pPr>
        <w:pStyle w:val="Style2"/>
        <w:rPr>
          <w:b w:val="0"/>
          <w:bCs w:val="0"/>
        </w:rPr>
      </w:pPr>
    </w:p>
    <w:p w14:paraId="7B26CB11" w14:textId="01C77E37" w:rsidR="00034912" w:rsidRPr="005B1E4A" w:rsidRDefault="00034912" w:rsidP="005B1E4A">
      <w:pPr>
        <w:rPr>
          <w:color w:val="E97132" w:themeColor="accent2"/>
          <w:sz w:val="30"/>
          <w:szCs w:val="30"/>
        </w:rPr>
      </w:pPr>
      <w:bookmarkStart w:id="24" w:name="_Toc201565977"/>
      <w:r w:rsidRPr="005B1E4A">
        <w:rPr>
          <w:color w:val="E97132" w:themeColor="accent2"/>
          <w:sz w:val="30"/>
          <w:szCs w:val="30"/>
        </w:rPr>
        <w:t>Vision</w:t>
      </w:r>
      <w:bookmarkEnd w:id="24"/>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034912" w14:paraId="0825A244" w14:textId="77777777" w:rsidTr="006131E1">
        <w:trPr>
          <w:trHeight w:val="2160"/>
        </w:trPr>
        <w:tc>
          <w:tcPr>
            <w:tcW w:w="10502" w:type="dxa"/>
            <w:vAlign w:val="center"/>
          </w:tcPr>
          <w:p w14:paraId="1A494696" w14:textId="77777777" w:rsidR="00034912" w:rsidRPr="00A42E9F" w:rsidRDefault="00034912" w:rsidP="006131E1">
            <w:pPr>
              <w:pStyle w:val="Style2"/>
              <w:rPr>
                <w:b w:val="0"/>
                <w:bCs w:val="0"/>
                <w:color w:val="595959" w:themeColor="text1" w:themeTint="A6"/>
                <w:sz w:val="20"/>
              </w:rPr>
            </w:pPr>
          </w:p>
        </w:tc>
      </w:tr>
    </w:tbl>
    <w:p w14:paraId="4CA57957" w14:textId="77777777" w:rsidR="00034912" w:rsidRDefault="00034912">
      <w:pPr>
        <w:spacing w:line="259" w:lineRule="auto"/>
        <w:rPr>
          <w:szCs w:val="28"/>
        </w:rPr>
      </w:pPr>
    </w:p>
    <w:p w14:paraId="032CDE4B" w14:textId="1DBE6793" w:rsidR="00034912" w:rsidRPr="005B1E4A" w:rsidRDefault="00034912" w:rsidP="005B1E4A">
      <w:pPr>
        <w:rPr>
          <w:color w:val="E97132" w:themeColor="accent2"/>
          <w:sz w:val="30"/>
          <w:szCs w:val="30"/>
        </w:rPr>
      </w:pPr>
      <w:bookmarkStart w:id="25" w:name="_Toc201565978"/>
      <w:r w:rsidRPr="005B1E4A">
        <w:rPr>
          <w:color w:val="E97132" w:themeColor="accent2"/>
          <w:sz w:val="30"/>
          <w:szCs w:val="30"/>
        </w:rPr>
        <w:t>Business Description</w:t>
      </w:r>
      <w:bookmarkEnd w:id="25"/>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034912" w14:paraId="4058EBDB" w14:textId="77777777" w:rsidTr="006131E1">
        <w:trPr>
          <w:trHeight w:val="2160"/>
        </w:trPr>
        <w:tc>
          <w:tcPr>
            <w:tcW w:w="10502" w:type="dxa"/>
            <w:vAlign w:val="center"/>
          </w:tcPr>
          <w:p w14:paraId="6B5894FF" w14:textId="77777777" w:rsidR="00034912" w:rsidRPr="00A42E9F" w:rsidRDefault="00034912" w:rsidP="006131E1">
            <w:pPr>
              <w:pStyle w:val="Style2"/>
              <w:rPr>
                <w:b w:val="0"/>
                <w:bCs w:val="0"/>
                <w:color w:val="595959" w:themeColor="text1" w:themeTint="A6"/>
                <w:sz w:val="20"/>
              </w:rPr>
            </w:pPr>
          </w:p>
        </w:tc>
      </w:tr>
    </w:tbl>
    <w:p w14:paraId="2E5D0CA6" w14:textId="77777777" w:rsidR="00034912" w:rsidRDefault="00034912" w:rsidP="00034912">
      <w:pPr>
        <w:pStyle w:val="Style2"/>
        <w:rPr>
          <w:b w:val="0"/>
          <w:bCs w:val="0"/>
        </w:rPr>
      </w:pPr>
    </w:p>
    <w:p w14:paraId="42BAF8D9" w14:textId="1B59CE45" w:rsidR="00034912" w:rsidRPr="005B1E4A" w:rsidRDefault="00034912" w:rsidP="005B1E4A">
      <w:pPr>
        <w:rPr>
          <w:color w:val="E97132" w:themeColor="accent2"/>
          <w:sz w:val="30"/>
          <w:szCs w:val="30"/>
        </w:rPr>
      </w:pPr>
      <w:bookmarkStart w:id="26" w:name="_Toc201565979"/>
      <w:r w:rsidRPr="005B1E4A">
        <w:rPr>
          <w:color w:val="E97132" w:themeColor="accent2"/>
          <w:sz w:val="30"/>
          <w:szCs w:val="30"/>
        </w:rPr>
        <w:t>Owner Profile</w:t>
      </w:r>
      <w:bookmarkEnd w:id="26"/>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034912" w14:paraId="2B2185AD" w14:textId="77777777" w:rsidTr="006131E1">
        <w:trPr>
          <w:trHeight w:val="2160"/>
        </w:trPr>
        <w:tc>
          <w:tcPr>
            <w:tcW w:w="10502" w:type="dxa"/>
            <w:vAlign w:val="center"/>
          </w:tcPr>
          <w:p w14:paraId="19E96DAF" w14:textId="77777777" w:rsidR="00034912" w:rsidRPr="00A42E9F" w:rsidRDefault="00034912" w:rsidP="006131E1">
            <w:pPr>
              <w:pStyle w:val="Style2"/>
              <w:rPr>
                <w:b w:val="0"/>
                <w:bCs w:val="0"/>
                <w:color w:val="595959" w:themeColor="text1" w:themeTint="A6"/>
                <w:sz w:val="20"/>
              </w:rPr>
            </w:pPr>
          </w:p>
        </w:tc>
      </w:tr>
    </w:tbl>
    <w:p w14:paraId="3A47F4EC" w14:textId="74BB3321" w:rsidR="00034912" w:rsidRDefault="00034912">
      <w:pPr>
        <w:spacing w:line="259" w:lineRule="auto"/>
        <w:rPr>
          <w:rFonts w:cs="Times New Roman (Body CS)"/>
          <w:caps/>
          <w:color w:val="595959" w:themeColor="text1" w:themeTint="A6"/>
          <w:sz w:val="30"/>
          <w:szCs w:val="28"/>
        </w:rPr>
      </w:pPr>
      <w:r>
        <w:rPr>
          <w:szCs w:val="28"/>
        </w:rPr>
        <w:br w:type="page"/>
      </w:r>
    </w:p>
    <w:p w14:paraId="50247585" w14:textId="32836788" w:rsidR="006A0235" w:rsidRDefault="00034912" w:rsidP="00034912">
      <w:pPr>
        <w:pStyle w:val="Style2"/>
      </w:pPr>
      <w:bookmarkStart w:id="27" w:name="_Toc201565980"/>
      <w:bookmarkStart w:id="28" w:name="_Toc201566420"/>
      <w:r>
        <w:lastRenderedPageBreak/>
        <w:t>SWOT Analysis</w:t>
      </w:r>
      <w:bookmarkEnd w:id="27"/>
      <w:bookmarkEnd w:id="28"/>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5251"/>
        <w:gridCol w:w="5251"/>
      </w:tblGrid>
      <w:tr w:rsidR="00034912" w14:paraId="6DD7E2EA" w14:textId="77777777" w:rsidTr="00034912">
        <w:trPr>
          <w:trHeight w:val="432"/>
        </w:trPr>
        <w:tc>
          <w:tcPr>
            <w:tcW w:w="5251" w:type="dxa"/>
            <w:shd w:val="clear" w:color="auto" w:fill="D2E270"/>
            <w:vAlign w:val="center"/>
          </w:tcPr>
          <w:p w14:paraId="687554EB" w14:textId="4360E251" w:rsidR="00034912" w:rsidRPr="005B1E4A" w:rsidRDefault="00034912" w:rsidP="005B1E4A">
            <w:pPr>
              <w:rPr>
                <w:b/>
                <w:bCs/>
                <w:color w:val="595959" w:themeColor="text1" w:themeTint="A6"/>
              </w:rPr>
            </w:pPr>
            <w:bookmarkStart w:id="29" w:name="_Toc201565981"/>
            <w:r w:rsidRPr="005B1E4A">
              <w:rPr>
                <w:b/>
                <w:bCs/>
                <w:color w:val="595959" w:themeColor="text1" w:themeTint="A6"/>
              </w:rPr>
              <w:t>Strengths</w:t>
            </w:r>
            <w:bookmarkEnd w:id="29"/>
          </w:p>
        </w:tc>
        <w:tc>
          <w:tcPr>
            <w:tcW w:w="5251" w:type="dxa"/>
            <w:shd w:val="clear" w:color="auto" w:fill="D2E270"/>
            <w:vAlign w:val="center"/>
          </w:tcPr>
          <w:p w14:paraId="7847997A" w14:textId="616AE5BB" w:rsidR="00034912" w:rsidRPr="005B1E4A" w:rsidRDefault="00034912" w:rsidP="005B1E4A">
            <w:pPr>
              <w:rPr>
                <w:b/>
                <w:bCs/>
                <w:color w:val="595959" w:themeColor="text1" w:themeTint="A6"/>
              </w:rPr>
            </w:pPr>
            <w:bookmarkStart w:id="30" w:name="_Toc201565982"/>
            <w:r w:rsidRPr="005B1E4A">
              <w:rPr>
                <w:b/>
                <w:bCs/>
                <w:color w:val="595959" w:themeColor="text1" w:themeTint="A6"/>
              </w:rPr>
              <w:t>Weaknesses</w:t>
            </w:r>
            <w:bookmarkEnd w:id="30"/>
          </w:p>
        </w:tc>
      </w:tr>
      <w:tr w:rsidR="00034912" w14:paraId="59A71794" w14:textId="77777777" w:rsidTr="00034912">
        <w:trPr>
          <w:trHeight w:val="360"/>
        </w:trPr>
        <w:tc>
          <w:tcPr>
            <w:tcW w:w="5251" w:type="dxa"/>
            <w:vAlign w:val="center"/>
          </w:tcPr>
          <w:p w14:paraId="0E29261E"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5BA81128" w14:textId="77777777" w:rsidR="00034912" w:rsidRPr="00034912" w:rsidRDefault="00034912" w:rsidP="00034912">
            <w:pPr>
              <w:pStyle w:val="Style2"/>
              <w:rPr>
                <w:b w:val="0"/>
                <w:bCs w:val="0"/>
                <w:color w:val="595959" w:themeColor="text1" w:themeTint="A6"/>
                <w:sz w:val="20"/>
              </w:rPr>
            </w:pPr>
          </w:p>
        </w:tc>
      </w:tr>
      <w:tr w:rsidR="00034912" w14:paraId="155FAFBB" w14:textId="77777777" w:rsidTr="00034912">
        <w:trPr>
          <w:trHeight w:val="360"/>
        </w:trPr>
        <w:tc>
          <w:tcPr>
            <w:tcW w:w="5251" w:type="dxa"/>
            <w:vAlign w:val="center"/>
          </w:tcPr>
          <w:p w14:paraId="7A405FC1"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12A66AE6" w14:textId="77777777" w:rsidR="00034912" w:rsidRPr="00034912" w:rsidRDefault="00034912" w:rsidP="00034912">
            <w:pPr>
              <w:pStyle w:val="Style2"/>
              <w:rPr>
                <w:b w:val="0"/>
                <w:bCs w:val="0"/>
                <w:color w:val="595959" w:themeColor="text1" w:themeTint="A6"/>
                <w:sz w:val="20"/>
              </w:rPr>
            </w:pPr>
          </w:p>
        </w:tc>
      </w:tr>
      <w:tr w:rsidR="00034912" w14:paraId="748D240E" w14:textId="77777777" w:rsidTr="00034912">
        <w:trPr>
          <w:trHeight w:val="360"/>
        </w:trPr>
        <w:tc>
          <w:tcPr>
            <w:tcW w:w="5251" w:type="dxa"/>
            <w:vAlign w:val="center"/>
          </w:tcPr>
          <w:p w14:paraId="12E558ED"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03913439" w14:textId="77777777" w:rsidR="00034912" w:rsidRPr="00034912" w:rsidRDefault="00034912" w:rsidP="00034912">
            <w:pPr>
              <w:pStyle w:val="Style2"/>
              <w:rPr>
                <w:b w:val="0"/>
                <w:bCs w:val="0"/>
                <w:color w:val="595959" w:themeColor="text1" w:themeTint="A6"/>
                <w:sz w:val="20"/>
              </w:rPr>
            </w:pPr>
          </w:p>
        </w:tc>
      </w:tr>
      <w:tr w:rsidR="00034912" w14:paraId="12D75376" w14:textId="77777777" w:rsidTr="00034912">
        <w:trPr>
          <w:trHeight w:val="360"/>
        </w:trPr>
        <w:tc>
          <w:tcPr>
            <w:tcW w:w="5251" w:type="dxa"/>
            <w:vAlign w:val="center"/>
          </w:tcPr>
          <w:p w14:paraId="65AD1383"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3BD26E1E" w14:textId="77777777" w:rsidR="00034912" w:rsidRPr="00034912" w:rsidRDefault="00034912" w:rsidP="00034912">
            <w:pPr>
              <w:pStyle w:val="Style2"/>
              <w:rPr>
                <w:b w:val="0"/>
                <w:bCs w:val="0"/>
                <w:color w:val="595959" w:themeColor="text1" w:themeTint="A6"/>
                <w:sz w:val="20"/>
              </w:rPr>
            </w:pPr>
          </w:p>
        </w:tc>
      </w:tr>
      <w:tr w:rsidR="00034912" w14:paraId="7B742A10" w14:textId="77777777" w:rsidTr="00034912">
        <w:trPr>
          <w:trHeight w:val="360"/>
        </w:trPr>
        <w:tc>
          <w:tcPr>
            <w:tcW w:w="5251" w:type="dxa"/>
            <w:vAlign w:val="center"/>
          </w:tcPr>
          <w:p w14:paraId="69A9922F"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2959F762" w14:textId="77777777" w:rsidR="00034912" w:rsidRPr="00034912" w:rsidRDefault="00034912" w:rsidP="00034912">
            <w:pPr>
              <w:pStyle w:val="Style2"/>
              <w:rPr>
                <w:b w:val="0"/>
                <w:bCs w:val="0"/>
                <w:color w:val="595959" w:themeColor="text1" w:themeTint="A6"/>
                <w:sz w:val="20"/>
              </w:rPr>
            </w:pPr>
          </w:p>
        </w:tc>
      </w:tr>
    </w:tbl>
    <w:p w14:paraId="66E5B5CD" w14:textId="77777777" w:rsidR="00034912" w:rsidRDefault="00034912" w:rsidP="00034912">
      <w:pPr>
        <w:pStyle w:val="Style2"/>
      </w:pPr>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5251"/>
        <w:gridCol w:w="5251"/>
      </w:tblGrid>
      <w:tr w:rsidR="00034912" w:rsidRPr="00034912" w14:paraId="2656917A" w14:textId="77777777" w:rsidTr="006131E1">
        <w:trPr>
          <w:trHeight w:val="432"/>
        </w:trPr>
        <w:tc>
          <w:tcPr>
            <w:tcW w:w="5251" w:type="dxa"/>
            <w:shd w:val="clear" w:color="auto" w:fill="D2E270"/>
            <w:vAlign w:val="center"/>
          </w:tcPr>
          <w:p w14:paraId="1B8FBBCB" w14:textId="6517AC2A" w:rsidR="00034912" w:rsidRPr="005B1E4A" w:rsidRDefault="00034912" w:rsidP="005B1E4A">
            <w:pPr>
              <w:rPr>
                <w:b/>
                <w:bCs/>
                <w:color w:val="595959" w:themeColor="text1" w:themeTint="A6"/>
              </w:rPr>
            </w:pPr>
            <w:bookmarkStart w:id="31" w:name="_Toc201565983"/>
            <w:r w:rsidRPr="005B1E4A">
              <w:rPr>
                <w:b/>
                <w:bCs/>
                <w:color w:val="595959" w:themeColor="text1" w:themeTint="A6"/>
              </w:rPr>
              <w:t>Opportunities</w:t>
            </w:r>
            <w:bookmarkEnd w:id="31"/>
          </w:p>
        </w:tc>
        <w:tc>
          <w:tcPr>
            <w:tcW w:w="5251" w:type="dxa"/>
            <w:shd w:val="clear" w:color="auto" w:fill="D2E270"/>
            <w:vAlign w:val="center"/>
          </w:tcPr>
          <w:p w14:paraId="74240EBE" w14:textId="2AD175ED" w:rsidR="00034912" w:rsidRPr="005B1E4A" w:rsidRDefault="00034912" w:rsidP="005B1E4A">
            <w:pPr>
              <w:rPr>
                <w:b/>
                <w:bCs/>
                <w:color w:val="595959" w:themeColor="text1" w:themeTint="A6"/>
              </w:rPr>
            </w:pPr>
            <w:bookmarkStart w:id="32" w:name="_Toc201565984"/>
            <w:r w:rsidRPr="005B1E4A">
              <w:rPr>
                <w:b/>
                <w:bCs/>
                <w:color w:val="595959" w:themeColor="text1" w:themeTint="A6"/>
              </w:rPr>
              <w:t>Threats</w:t>
            </w:r>
            <w:bookmarkEnd w:id="32"/>
          </w:p>
        </w:tc>
      </w:tr>
      <w:tr w:rsidR="00034912" w:rsidRPr="00034912" w14:paraId="4BC927B5" w14:textId="77777777" w:rsidTr="00034912">
        <w:trPr>
          <w:trHeight w:val="360"/>
        </w:trPr>
        <w:tc>
          <w:tcPr>
            <w:tcW w:w="5251" w:type="dxa"/>
            <w:vAlign w:val="center"/>
          </w:tcPr>
          <w:p w14:paraId="6217B1F0"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42121C01" w14:textId="77777777" w:rsidR="00034912" w:rsidRPr="00034912" w:rsidRDefault="00034912" w:rsidP="006131E1">
            <w:pPr>
              <w:pStyle w:val="Style2"/>
              <w:rPr>
                <w:b w:val="0"/>
                <w:bCs w:val="0"/>
                <w:color w:val="595959" w:themeColor="text1" w:themeTint="A6"/>
                <w:sz w:val="20"/>
              </w:rPr>
            </w:pPr>
          </w:p>
        </w:tc>
      </w:tr>
      <w:tr w:rsidR="00034912" w:rsidRPr="00034912" w14:paraId="149CEC87" w14:textId="77777777" w:rsidTr="00034912">
        <w:trPr>
          <w:trHeight w:val="360"/>
        </w:trPr>
        <w:tc>
          <w:tcPr>
            <w:tcW w:w="5251" w:type="dxa"/>
            <w:vAlign w:val="center"/>
          </w:tcPr>
          <w:p w14:paraId="7F052052"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02B5D444" w14:textId="77777777" w:rsidR="00034912" w:rsidRPr="00034912" w:rsidRDefault="00034912" w:rsidP="006131E1">
            <w:pPr>
              <w:pStyle w:val="Style2"/>
              <w:rPr>
                <w:b w:val="0"/>
                <w:bCs w:val="0"/>
                <w:color w:val="595959" w:themeColor="text1" w:themeTint="A6"/>
                <w:sz w:val="20"/>
              </w:rPr>
            </w:pPr>
          </w:p>
        </w:tc>
      </w:tr>
      <w:tr w:rsidR="00034912" w:rsidRPr="00034912" w14:paraId="1B48588F" w14:textId="77777777" w:rsidTr="00034912">
        <w:trPr>
          <w:trHeight w:val="360"/>
        </w:trPr>
        <w:tc>
          <w:tcPr>
            <w:tcW w:w="5251" w:type="dxa"/>
            <w:vAlign w:val="center"/>
          </w:tcPr>
          <w:p w14:paraId="632AB6E2"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78B6E3A6" w14:textId="77777777" w:rsidR="00034912" w:rsidRPr="00034912" w:rsidRDefault="00034912" w:rsidP="006131E1">
            <w:pPr>
              <w:pStyle w:val="Style2"/>
              <w:rPr>
                <w:b w:val="0"/>
                <w:bCs w:val="0"/>
                <w:color w:val="595959" w:themeColor="text1" w:themeTint="A6"/>
                <w:sz w:val="20"/>
              </w:rPr>
            </w:pPr>
          </w:p>
        </w:tc>
      </w:tr>
      <w:tr w:rsidR="00034912" w:rsidRPr="00034912" w14:paraId="378D4DDF" w14:textId="77777777" w:rsidTr="00034912">
        <w:trPr>
          <w:trHeight w:val="360"/>
        </w:trPr>
        <w:tc>
          <w:tcPr>
            <w:tcW w:w="5251" w:type="dxa"/>
            <w:vAlign w:val="center"/>
          </w:tcPr>
          <w:p w14:paraId="417A262A"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0616E64A" w14:textId="77777777" w:rsidR="00034912" w:rsidRPr="00034912" w:rsidRDefault="00034912" w:rsidP="006131E1">
            <w:pPr>
              <w:pStyle w:val="Style2"/>
              <w:rPr>
                <w:b w:val="0"/>
                <w:bCs w:val="0"/>
                <w:color w:val="595959" w:themeColor="text1" w:themeTint="A6"/>
                <w:sz w:val="20"/>
              </w:rPr>
            </w:pPr>
          </w:p>
        </w:tc>
      </w:tr>
      <w:tr w:rsidR="00034912" w:rsidRPr="00034912" w14:paraId="2F0FF903" w14:textId="77777777" w:rsidTr="00034912">
        <w:trPr>
          <w:trHeight w:val="360"/>
        </w:trPr>
        <w:tc>
          <w:tcPr>
            <w:tcW w:w="5251" w:type="dxa"/>
            <w:vAlign w:val="center"/>
          </w:tcPr>
          <w:p w14:paraId="42F12533"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382CF06B" w14:textId="77777777" w:rsidR="00034912" w:rsidRPr="00034912" w:rsidRDefault="00034912" w:rsidP="006131E1">
            <w:pPr>
              <w:pStyle w:val="Style2"/>
              <w:rPr>
                <w:b w:val="0"/>
                <w:bCs w:val="0"/>
                <w:color w:val="595959" w:themeColor="text1" w:themeTint="A6"/>
                <w:sz w:val="20"/>
              </w:rPr>
            </w:pPr>
          </w:p>
        </w:tc>
      </w:tr>
    </w:tbl>
    <w:p w14:paraId="48E530D8" w14:textId="77777777" w:rsidR="00034912" w:rsidRDefault="00034912" w:rsidP="00034912">
      <w:pPr>
        <w:pStyle w:val="Style2"/>
      </w:pPr>
    </w:p>
    <w:p w14:paraId="1ED6547B" w14:textId="3FA70329" w:rsidR="00034912" w:rsidRDefault="00034912" w:rsidP="00034912">
      <w:pPr>
        <w:pStyle w:val="Style2"/>
      </w:pPr>
      <w:bookmarkStart w:id="33" w:name="_Toc201565985"/>
      <w:bookmarkStart w:id="34" w:name="_Toc201566421"/>
      <w:r>
        <w:t>Local Market Analysis</w:t>
      </w:r>
      <w:bookmarkEnd w:id="33"/>
      <w:bookmarkEnd w:id="34"/>
    </w:p>
    <w:p w14:paraId="1F73AFD4" w14:textId="4BDDBCA7" w:rsidR="00034912" w:rsidRPr="005B1E4A" w:rsidRDefault="00034912" w:rsidP="005B1E4A">
      <w:pPr>
        <w:rPr>
          <w:color w:val="E97132" w:themeColor="accent2"/>
          <w:sz w:val="30"/>
          <w:szCs w:val="30"/>
        </w:rPr>
      </w:pPr>
      <w:bookmarkStart w:id="35" w:name="_Toc201565986"/>
      <w:r w:rsidRPr="005B1E4A">
        <w:rPr>
          <w:color w:val="E97132" w:themeColor="accent2"/>
          <w:sz w:val="30"/>
          <w:szCs w:val="30"/>
        </w:rPr>
        <w:t>Local Competition</w:t>
      </w:r>
      <w:bookmarkEnd w:id="35"/>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034912" w14:paraId="4060A3F6" w14:textId="77777777" w:rsidTr="00034912">
        <w:trPr>
          <w:trHeight w:val="1152"/>
        </w:trPr>
        <w:tc>
          <w:tcPr>
            <w:tcW w:w="10502" w:type="dxa"/>
            <w:vAlign w:val="center"/>
          </w:tcPr>
          <w:p w14:paraId="342D13E2" w14:textId="77777777" w:rsidR="00034912" w:rsidRPr="00A42E9F" w:rsidRDefault="00034912" w:rsidP="006131E1">
            <w:pPr>
              <w:pStyle w:val="Style2"/>
              <w:rPr>
                <w:b w:val="0"/>
                <w:bCs w:val="0"/>
                <w:color w:val="595959" w:themeColor="text1" w:themeTint="A6"/>
                <w:sz w:val="20"/>
              </w:rPr>
            </w:pPr>
          </w:p>
        </w:tc>
      </w:tr>
    </w:tbl>
    <w:p w14:paraId="567EEC8F" w14:textId="77777777" w:rsidR="00034912" w:rsidRDefault="00034912" w:rsidP="00034912">
      <w:pPr>
        <w:pStyle w:val="Style2"/>
        <w:rPr>
          <w:b w:val="0"/>
          <w:bCs w:val="0"/>
        </w:rPr>
      </w:pPr>
    </w:p>
    <w:p w14:paraId="5E45FBC5" w14:textId="3C71F95E" w:rsidR="00034912" w:rsidRPr="005B1E4A" w:rsidRDefault="00034912" w:rsidP="005B1E4A">
      <w:pPr>
        <w:rPr>
          <w:color w:val="E97132" w:themeColor="accent2"/>
          <w:sz w:val="30"/>
          <w:szCs w:val="30"/>
        </w:rPr>
      </w:pPr>
      <w:bookmarkStart w:id="36" w:name="_Toc201565987"/>
      <w:r w:rsidRPr="005B1E4A">
        <w:rPr>
          <w:color w:val="E97132" w:themeColor="accent2"/>
          <w:sz w:val="30"/>
          <w:szCs w:val="30"/>
        </w:rPr>
        <w:t>Community Trends</w:t>
      </w:r>
      <w:bookmarkEnd w:id="36"/>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034912" w14:paraId="39E1662D" w14:textId="77777777" w:rsidTr="00034912">
        <w:trPr>
          <w:trHeight w:val="1008"/>
        </w:trPr>
        <w:tc>
          <w:tcPr>
            <w:tcW w:w="10502" w:type="dxa"/>
            <w:vAlign w:val="center"/>
          </w:tcPr>
          <w:p w14:paraId="3DD89BE5" w14:textId="77777777" w:rsidR="00034912" w:rsidRPr="00A42E9F" w:rsidRDefault="00034912" w:rsidP="006131E1">
            <w:pPr>
              <w:pStyle w:val="Style2"/>
              <w:rPr>
                <w:b w:val="0"/>
                <w:bCs w:val="0"/>
                <w:color w:val="595959" w:themeColor="text1" w:themeTint="A6"/>
                <w:sz w:val="20"/>
              </w:rPr>
            </w:pPr>
          </w:p>
        </w:tc>
      </w:tr>
    </w:tbl>
    <w:p w14:paraId="64FAEDC3" w14:textId="77777777" w:rsidR="00034912" w:rsidRDefault="00034912" w:rsidP="00034912">
      <w:pPr>
        <w:pStyle w:val="Style2"/>
        <w:rPr>
          <w:b w:val="0"/>
          <w:bCs w:val="0"/>
        </w:rPr>
      </w:pPr>
    </w:p>
    <w:p w14:paraId="4C09A821" w14:textId="65C8D75D" w:rsidR="00034912" w:rsidRPr="005B1E4A" w:rsidRDefault="00034912" w:rsidP="005B1E4A">
      <w:pPr>
        <w:rPr>
          <w:color w:val="E97132" w:themeColor="accent2"/>
          <w:sz w:val="30"/>
          <w:szCs w:val="30"/>
        </w:rPr>
      </w:pPr>
      <w:bookmarkStart w:id="37" w:name="_Toc201565988"/>
      <w:r w:rsidRPr="005B1E4A">
        <w:rPr>
          <w:color w:val="E97132" w:themeColor="accent2"/>
          <w:sz w:val="30"/>
          <w:szCs w:val="30"/>
        </w:rPr>
        <w:t>Zoning or Location Factors</w:t>
      </w:r>
      <w:bookmarkEnd w:id="37"/>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034912" w14:paraId="42033672" w14:textId="77777777" w:rsidTr="00034912">
        <w:trPr>
          <w:trHeight w:val="1152"/>
        </w:trPr>
        <w:tc>
          <w:tcPr>
            <w:tcW w:w="10502" w:type="dxa"/>
            <w:vAlign w:val="center"/>
          </w:tcPr>
          <w:p w14:paraId="2983D806" w14:textId="77777777" w:rsidR="00034912" w:rsidRPr="00A42E9F" w:rsidRDefault="00034912" w:rsidP="006131E1">
            <w:pPr>
              <w:pStyle w:val="Style2"/>
              <w:rPr>
                <w:b w:val="0"/>
                <w:bCs w:val="0"/>
                <w:color w:val="595959" w:themeColor="text1" w:themeTint="A6"/>
                <w:sz w:val="20"/>
              </w:rPr>
            </w:pPr>
          </w:p>
        </w:tc>
      </w:tr>
    </w:tbl>
    <w:p w14:paraId="104C8C35" w14:textId="53EEEB76" w:rsidR="00034912" w:rsidRDefault="00034912" w:rsidP="00034912">
      <w:pPr>
        <w:pStyle w:val="Style2"/>
        <w:rPr>
          <w:b w:val="0"/>
          <w:bCs w:val="0"/>
        </w:rPr>
      </w:pPr>
    </w:p>
    <w:p w14:paraId="0FCBF858" w14:textId="77777777" w:rsidR="00034912" w:rsidRDefault="00034912">
      <w:pPr>
        <w:spacing w:line="259" w:lineRule="auto"/>
        <w:rPr>
          <w:rFonts w:cs="Times New Roman (Body CS)"/>
          <w:color w:val="E97132" w:themeColor="accent2"/>
          <w:sz w:val="30"/>
          <w:szCs w:val="20"/>
        </w:rPr>
      </w:pPr>
      <w:r>
        <w:rPr>
          <w:b/>
          <w:bCs/>
        </w:rPr>
        <w:br w:type="page"/>
      </w:r>
    </w:p>
    <w:p w14:paraId="72022157" w14:textId="431856BE" w:rsidR="00034912" w:rsidRDefault="00034912" w:rsidP="00034912">
      <w:pPr>
        <w:pStyle w:val="Style2"/>
      </w:pPr>
      <w:bookmarkStart w:id="38" w:name="_Toc201565989"/>
      <w:bookmarkStart w:id="39" w:name="_Toc201566422"/>
      <w:r>
        <w:lastRenderedPageBreak/>
        <w:t>Target Market</w:t>
      </w:r>
      <w:bookmarkEnd w:id="38"/>
      <w:bookmarkEnd w:id="39"/>
    </w:p>
    <w:p w14:paraId="56C60AB4" w14:textId="014C443C" w:rsidR="00034912" w:rsidRPr="005B1E4A" w:rsidRDefault="00034912" w:rsidP="005B1E4A">
      <w:pPr>
        <w:rPr>
          <w:color w:val="E97132" w:themeColor="accent2"/>
          <w:sz w:val="30"/>
          <w:szCs w:val="30"/>
        </w:rPr>
      </w:pPr>
      <w:bookmarkStart w:id="40" w:name="_Toc201565990"/>
      <w:r w:rsidRPr="005B1E4A">
        <w:rPr>
          <w:color w:val="E97132" w:themeColor="accent2"/>
          <w:sz w:val="30"/>
          <w:szCs w:val="30"/>
        </w:rPr>
        <w:t>Customer Segments</w:t>
      </w:r>
      <w:bookmarkEnd w:id="40"/>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034912" w14:paraId="30181A96" w14:textId="77777777" w:rsidTr="00EE4994">
        <w:trPr>
          <w:trHeight w:val="1152"/>
        </w:trPr>
        <w:tc>
          <w:tcPr>
            <w:tcW w:w="10502" w:type="dxa"/>
            <w:vAlign w:val="center"/>
          </w:tcPr>
          <w:p w14:paraId="06957E3A" w14:textId="77777777" w:rsidR="00034912" w:rsidRPr="00A42E9F" w:rsidRDefault="00034912" w:rsidP="006131E1">
            <w:pPr>
              <w:pStyle w:val="Style2"/>
              <w:rPr>
                <w:b w:val="0"/>
                <w:bCs w:val="0"/>
                <w:color w:val="595959" w:themeColor="text1" w:themeTint="A6"/>
                <w:sz w:val="20"/>
              </w:rPr>
            </w:pPr>
          </w:p>
        </w:tc>
      </w:tr>
    </w:tbl>
    <w:p w14:paraId="27C0CA14" w14:textId="77777777" w:rsidR="00034912" w:rsidRDefault="00034912" w:rsidP="00034912">
      <w:pPr>
        <w:pStyle w:val="Style2"/>
        <w:rPr>
          <w:b w:val="0"/>
          <w:bCs w:val="0"/>
        </w:rPr>
      </w:pPr>
    </w:p>
    <w:p w14:paraId="2A153616" w14:textId="0C9E771B" w:rsidR="00034912" w:rsidRPr="005B1E4A" w:rsidRDefault="00034912" w:rsidP="005B1E4A">
      <w:pPr>
        <w:rPr>
          <w:color w:val="E97132" w:themeColor="accent2"/>
          <w:sz w:val="30"/>
          <w:szCs w:val="30"/>
        </w:rPr>
      </w:pPr>
      <w:bookmarkStart w:id="41" w:name="_Toc201565991"/>
      <w:r w:rsidRPr="005B1E4A">
        <w:rPr>
          <w:color w:val="E97132" w:themeColor="accent2"/>
          <w:sz w:val="30"/>
          <w:szCs w:val="30"/>
        </w:rPr>
        <w:t>Market Opportunity</w:t>
      </w:r>
      <w:bookmarkEnd w:id="41"/>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034912" w14:paraId="50DA2D66" w14:textId="77777777" w:rsidTr="00EE4994">
        <w:trPr>
          <w:trHeight w:val="1152"/>
        </w:trPr>
        <w:tc>
          <w:tcPr>
            <w:tcW w:w="10502" w:type="dxa"/>
            <w:vAlign w:val="center"/>
          </w:tcPr>
          <w:p w14:paraId="0AC8B526" w14:textId="77777777" w:rsidR="00034912" w:rsidRPr="00A42E9F" w:rsidRDefault="00034912" w:rsidP="006131E1">
            <w:pPr>
              <w:pStyle w:val="Style2"/>
              <w:rPr>
                <w:b w:val="0"/>
                <w:bCs w:val="0"/>
                <w:color w:val="595959" w:themeColor="text1" w:themeTint="A6"/>
                <w:sz w:val="20"/>
              </w:rPr>
            </w:pPr>
          </w:p>
        </w:tc>
      </w:tr>
    </w:tbl>
    <w:p w14:paraId="5D0C7D8A" w14:textId="77777777" w:rsidR="00034912" w:rsidRDefault="00034912" w:rsidP="00034912">
      <w:pPr>
        <w:pStyle w:val="Style2"/>
        <w:rPr>
          <w:b w:val="0"/>
          <w:bCs w:val="0"/>
        </w:rPr>
      </w:pPr>
    </w:p>
    <w:p w14:paraId="4D52F494" w14:textId="49F58CB4" w:rsidR="00EE4994" w:rsidRPr="005B1E4A" w:rsidRDefault="00EE4994" w:rsidP="005B1E4A">
      <w:pPr>
        <w:rPr>
          <w:color w:val="E97132" w:themeColor="accent2"/>
          <w:sz w:val="30"/>
          <w:szCs w:val="30"/>
        </w:rPr>
      </w:pPr>
      <w:bookmarkStart w:id="42" w:name="_Toc201565992"/>
      <w:r w:rsidRPr="005B1E4A">
        <w:rPr>
          <w:color w:val="E97132" w:themeColor="accent2"/>
          <w:sz w:val="30"/>
          <w:szCs w:val="30"/>
        </w:rPr>
        <w:t>Key Customer Groups</w:t>
      </w:r>
      <w:bookmarkEnd w:id="42"/>
    </w:p>
    <w:tbl>
      <w:tblPr>
        <w:tblStyle w:val="TableGrid"/>
        <w:tblW w:w="10525" w:type="dxa"/>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2631"/>
        <w:gridCol w:w="2631"/>
        <w:gridCol w:w="2631"/>
        <w:gridCol w:w="2632"/>
      </w:tblGrid>
      <w:tr w:rsidR="00EE4994" w14:paraId="6E4855BB" w14:textId="77777777" w:rsidTr="00EE4994">
        <w:trPr>
          <w:trHeight w:val="432"/>
        </w:trPr>
        <w:tc>
          <w:tcPr>
            <w:tcW w:w="2631" w:type="dxa"/>
            <w:shd w:val="clear" w:color="auto" w:fill="D2E270"/>
            <w:vAlign w:val="center"/>
          </w:tcPr>
          <w:p w14:paraId="0A84738A" w14:textId="20C2C2AB" w:rsidR="00EE4994" w:rsidRPr="005B1E4A" w:rsidRDefault="00EE4994" w:rsidP="005B1E4A">
            <w:pPr>
              <w:rPr>
                <w:b/>
                <w:bCs/>
                <w:color w:val="595959" w:themeColor="text1" w:themeTint="A6"/>
              </w:rPr>
            </w:pPr>
            <w:bookmarkStart w:id="43" w:name="_Toc201565993"/>
            <w:r w:rsidRPr="005B1E4A">
              <w:rPr>
                <w:b/>
                <w:bCs/>
                <w:color w:val="595959" w:themeColor="text1" w:themeTint="A6"/>
              </w:rPr>
              <w:t>Segment</w:t>
            </w:r>
            <w:bookmarkEnd w:id="43"/>
          </w:p>
        </w:tc>
        <w:tc>
          <w:tcPr>
            <w:tcW w:w="2631" w:type="dxa"/>
            <w:shd w:val="clear" w:color="auto" w:fill="D2E270"/>
            <w:vAlign w:val="center"/>
          </w:tcPr>
          <w:p w14:paraId="165119ED" w14:textId="7BC8EE6D" w:rsidR="00EE4994" w:rsidRPr="005B1E4A" w:rsidRDefault="00EE4994" w:rsidP="005B1E4A">
            <w:pPr>
              <w:rPr>
                <w:b/>
                <w:bCs/>
                <w:color w:val="595959" w:themeColor="text1" w:themeTint="A6"/>
              </w:rPr>
            </w:pPr>
            <w:bookmarkStart w:id="44" w:name="_Toc201565994"/>
            <w:r w:rsidRPr="005B1E4A">
              <w:rPr>
                <w:b/>
                <w:bCs/>
                <w:color w:val="595959" w:themeColor="text1" w:themeTint="A6"/>
              </w:rPr>
              <w:t>Size ($ or %)</w:t>
            </w:r>
            <w:bookmarkEnd w:id="44"/>
          </w:p>
        </w:tc>
        <w:tc>
          <w:tcPr>
            <w:tcW w:w="2631" w:type="dxa"/>
            <w:shd w:val="clear" w:color="auto" w:fill="D2E270"/>
            <w:vAlign w:val="center"/>
          </w:tcPr>
          <w:p w14:paraId="405C53B1" w14:textId="20674BB5" w:rsidR="00EE4994" w:rsidRPr="005B1E4A" w:rsidRDefault="00EE4994" w:rsidP="005B1E4A">
            <w:pPr>
              <w:rPr>
                <w:b/>
                <w:bCs/>
                <w:color w:val="595959" w:themeColor="text1" w:themeTint="A6"/>
              </w:rPr>
            </w:pPr>
            <w:bookmarkStart w:id="45" w:name="_Toc201565995"/>
            <w:r w:rsidRPr="005B1E4A">
              <w:rPr>
                <w:b/>
                <w:bCs/>
                <w:color w:val="595959" w:themeColor="text1" w:themeTint="A6"/>
              </w:rPr>
              <w:t>Key Needs</w:t>
            </w:r>
            <w:bookmarkEnd w:id="45"/>
          </w:p>
        </w:tc>
        <w:tc>
          <w:tcPr>
            <w:tcW w:w="2632" w:type="dxa"/>
            <w:shd w:val="clear" w:color="auto" w:fill="D2E270"/>
            <w:vAlign w:val="center"/>
          </w:tcPr>
          <w:p w14:paraId="310388CA" w14:textId="2E0F4A1E" w:rsidR="00EE4994" w:rsidRPr="005B1E4A" w:rsidRDefault="00EE4994" w:rsidP="005B1E4A">
            <w:pPr>
              <w:rPr>
                <w:b/>
                <w:bCs/>
                <w:color w:val="595959" w:themeColor="text1" w:themeTint="A6"/>
              </w:rPr>
            </w:pPr>
            <w:bookmarkStart w:id="46" w:name="_Toc201565996"/>
            <w:r w:rsidRPr="005B1E4A">
              <w:rPr>
                <w:b/>
                <w:bCs/>
                <w:color w:val="595959" w:themeColor="text1" w:themeTint="A6"/>
              </w:rPr>
              <w:t>Channel</w:t>
            </w:r>
            <w:bookmarkEnd w:id="46"/>
          </w:p>
        </w:tc>
      </w:tr>
      <w:tr w:rsidR="00EE4994" w14:paraId="476D4E71" w14:textId="77777777" w:rsidTr="00EE4994">
        <w:trPr>
          <w:trHeight w:val="1008"/>
        </w:trPr>
        <w:tc>
          <w:tcPr>
            <w:tcW w:w="2631" w:type="dxa"/>
            <w:vAlign w:val="center"/>
          </w:tcPr>
          <w:p w14:paraId="31C44273"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5135FCE2"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1F335267"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0EED0D44" w14:textId="77777777" w:rsidR="00EE4994" w:rsidRPr="00A42E9F" w:rsidRDefault="00EE4994" w:rsidP="006131E1">
            <w:pPr>
              <w:pStyle w:val="Style2"/>
              <w:rPr>
                <w:b w:val="0"/>
                <w:bCs w:val="0"/>
                <w:color w:val="595959" w:themeColor="text1" w:themeTint="A6"/>
                <w:sz w:val="20"/>
              </w:rPr>
            </w:pPr>
          </w:p>
        </w:tc>
      </w:tr>
      <w:tr w:rsidR="00EE4994" w14:paraId="2FDE5112" w14:textId="77777777" w:rsidTr="00EE4994">
        <w:trPr>
          <w:trHeight w:val="1008"/>
        </w:trPr>
        <w:tc>
          <w:tcPr>
            <w:tcW w:w="2631" w:type="dxa"/>
            <w:vAlign w:val="center"/>
          </w:tcPr>
          <w:p w14:paraId="77EA8126"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7A698B08"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3E07B867"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493A230E" w14:textId="77777777" w:rsidR="00EE4994" w:rsidRPr="00A42E9F" w:rsidRDefault="00EE4994" w:rsidP="006131E1">
            <w:pPr>
              <w:pStyle w:val="Style2"/>
              <w:rPr>
                <w:b w:val="0"/>
                <w:bCs w:val="0"/>
                <w:color w:val="595959" w:themeColor="text1" w:themeTint="A6"/>
                <w:sz w:val="20"/>
              </w:rPr>
            </w:pPr>
          </w:p>
        </w:tc>
      </w:tr>
      <w:tr w:rsidR="00EE4994" w14:paraId="44617868" w14:textId="77777777" w:rsidTr="00EE4994">
        <w:trPr>
          <w:trHeight w:val="1008"/>
        </w:trPr>
        <w:tc>
          <w:tcPr>
            <w:tcW w:w="2631" w:type="dxa"/>
            <w:vAlign w:val="center"/>
          </w:tcPr>
          <w:p w14:paraId="647F346F"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7F0B7CEF"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76C4CB44"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76B6E603" w14:textId="77777777" w:rsidR="00EE4994" w:rsidRPr="00A42E9F" w:rsidRDefault="00EE4994" w:rsidP="006131E1">
            <w:pPr>
              <w:pStyle w:val="Style2"/>
              <w:rPr>
                <w:b w:val="0"/>
                <w:bCs w:val="0"/>
                <w:color w:val="595959" w:themeColor="text1" w:themeTint="A6"/>
                <w:sz w:val="20"/>
              </w:rPr>
            </w:pPr>
          </w:p>
        </w:tc>
      </w:tr>
      <w:tr w:rsidR="00EE4994" w14:paraId="042C1803" w14:textId="77777777" w:rsidTr="00EE4994">
        <w:trPr>
          <w:trHeight w:val="1008"/>
        </w:trPr>
        <w:tc>
          <w:tcPr>
            <w:tcW w:w="2631" w:type="dxa"/>
            <w:vAlign w:val="center"/>
          </w:tcPr>
          <w:p w14:paraId="453EB232"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1146FD49"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6B6F9A2E"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337ACD8C" w14:textId="77777777" w:rsidR="00EE4994" w:rsidRPr="00A42E9F" w:rsidRDefault="00EE4994" w:rsidP="006131E1">
            <w:pPr>
              <w:pStyle w:val="Style2"/>
              <w:rPr>
                <w:b w:val="0"/>
                <w:bCs w:val="0"/>
                <w:color w:val="595959" w:themeColor="text1" w:themeTint="A6"/>
                <w:sz w:val="20"/>
              </w:rPr>
            </w:pPr>
          </w:p>
        </w:tc>
      </w:tr>
      <w:tr w:rsidR="00EE4994" w14:paraId="0EF25CED" w14:textId="77777777" w:rsidTr="00EE4994">
        <w:trPr>
          <w:trHeight w:val="1008"/>
        </w:trPr>
        <w:tc>
          <w:tcPr>
            <w:tcW w:w="2631" w:type="dxa"/>
            <w:vAlign w:val="center"/>
          </w:tcPr>
          <w:p w14:paraId="5DD8307D"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49C916B5"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4278FBCA"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36604CA6" w14:textId="77777777" w:rsidR="00EE4994" w:rsidRPr="00A42E9F" w:rsidRDefault="00EE4994" w:rsidP="006131E1">
            <w:pPr>
              <w:pStyle w:val="Style2"/>
              <w:rPr>
                <w:b w:val="0"/>
                <w:bCs w:val="0"/>
                <w:color w:val="595959" w:themeColor="text1" w:themeTint="A6"/>
                <w:sz w:val="20"/>
              </w:rPr>
            </w:pPr>
          </w:p>
        </w:tc>
      </w:tr>
    </w:tbl>
    <w:p w14:paraId="67086D31" w14:textId="77777777" w:rsidR="00EE4994" w:rsidRDefault="00EE4994">
      <w:pPr>
        <w:spacing w:line="259" w:lineRule="auto"/>
        <w:rPr>
          <w:b/>
          <w:bCs/>
        </w:rPr>
      </w:pPr>
    </w:p>
    <w:p w14:paraId="4951F1AD" w14:textId="59F4B16C" w:rsidR="00EE4994" w:rsidRPr="005B1E4A" w:rsidRDefault="00EE4994" w:rsidP="005B1E4A">
      <w:pPr>
        <w:rPr>
          <w:color w:val="E97132" w:themeColor="accent2"/>
          <w:sz w:val="30"/>
          <w:szCs w:val="30"/>
        </w:rPr>
      </w:pPr>
      <w:bookmarkStart w:id="47" w:name="_Toc201565997"/>
      <w:r w:rsidRPr="005B1E4A">
        <w:rPr>
          <w:color w:val="E97132" w:themeColor="accent2"/>
          <w:sz w:val="30"/>
          <w:szCs w:val="30"/>
        </w:rPr>
        <w:t>Buying Behavior</w:t>
      </w:r>
      <w:bookmarkEnd w:id="47"/>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1B513CAD" w14:textId="77777777" w:rsidTr="006131E1">
        <w:trPr>
          <w:trHeight w:val="1152"/>
        </w:trPr>
        <w:tc>
          <w:tcPr>
            <w:tcW w:w="10502" w:type="dxa"/>
            <w:vAlign w:val="center"/>
          </w:tcPr>
          <w:p w14:paraId="67B163DE" w14:textId="77777777" w:rsidR="00EE4994" w:rsidRPr="00A42E9F" w:rsidRDefault="00EE4994" w:rsidP="006131E1">
            <w:pPr>
              <w:pStyle w:val="Style2"/>
              <w:rPr>
                <w:b w:val="0"/>
                <w:bCs w:val="0"/>
                <w:color w:val="595959" w:themeColor="text1" w:themeTint="A6"/>
                <w:sz w:val="20"/>
              </w:rPr>
            </w:pPr>
          </w:p>
        </w:tc>
      </w:tr>
    </w:tbl>
    <w:p w14:paraId="1A8AA52A" w14:textId="1F49A33F" w:rsidR="00034912" w:rsidRDefault="00034912">
      <w:pPr>
        <w:spacing w:line="259" w:lineRule="auto"/>
        <w:rPr>
          <w:rFonts w:cs="Times New Roman (Body CS)"/>
          <w:color w:val="E97132" w:themeColor="accent2"/>
          <w:sz w:val="30"/>
          <w:szCs w:val="20"/>
        </w:rPr>
      </w:pPr>
      <w:r>
        <w:rPr>
          <w:b/>
          <w:bCs/>
        </w:rPr>
        <w:br w:type="page"/>
      </w:r>
    </w:p>
    <w:p w14:paraId="7F31211C" w14:textId="3562E95F" w:rsidR="00EE4994" w:rsidRDefault="00EE4994" w:rsidP="00EE4994">
      <w:pPr>
        <w:pStyle w:val="Style2"/>
      </w:pPr>
      <w:bookmarkStart w:id="48" w:name="_Toc201565998"/>
      <w:bookmarkStart w:id="49" w:name="_Toc201566423"/>
      <w:r>
        <w:lastRenderedPageBreak/>
        <w:t>Product or Service Offerings</w:t>
      </w:r>
      <w:bookmarkEnd w:id="48"/>
      <w:bookmarkEnd w:id="49"/>
    </w:p>
    <w:p w14:paraId="1AD02F9A" w14:textId="1B2302BF" w:rsidR="00EE4994" w:rsidRPr="005B1E4A" w:rsidRDefault="00EE4994" w:rsidP="005B1E4A">
      <w:pPr>
        <w:rPr>
          <w:color w:val="E97132" w:themeColor="accent2"/>
          <w:sz w:val="30"/>
          <w:szCs w:val="30"/>
        </w:rPr>
      </w:pPr>
      <w:bookmarkStart w:id="50" w:name="_Toc201565999"/>
      <w:r w:rsidRPr="005B1E4A">
        <w:rPr>
          <w:color w:val="E97132" w:themeColor="accent2"/>
          <w:sz w:val="30"/>
          <w:szCs w:val="30"/>
        </w:rPr>
        <w:t>Core Offerings</w:t>
      </w:r>
      <w:bookmarkEnd w:id="50"/>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19BC9CAA" w14:textId="77777777" w:rsidTr="006131E1">
        <w:trPr>
          <w:trHeight w:val="1152"/>
        </w:trPr>
        <w:tc>
          <w:tcPr>
            <w:tcW w:w="10502" w:type="dxa"/>
            <w:vAlign w:val="center"/>
          </w:tcPr>
          <w:p w14:paraId="3FBEE74F" w14:textId="77777777" w:rsidR="00EE4994" w:rsidRPr="00A42E9F" w:rsidRDefault="00EE4994" w:rsidP="006131E1">
            <w:pPr>
              <w:pStyle w:val="Style2"/>
              <w:rPr>
                <w:b w:val="0"/>
                <w:bCs w:val="0"/>
                <w:color w:val="595959" w:themeColor="text1" w:themeTint="A6"/>
                <w:sz w:val="20"/>
              </w:rPr>
            </w:pPr>
          </w:p>
        </w:tc>
      </w:tr>
    </w:tbl>
    <w:p w14:paraId="73D2ECDD" w14:textId="77777777" w:rsidR="00EE4994" w:rsidRDefault="00EE4994" w:rsidP="00EE4994">
      <w:pPr>
        <w:pStyle w:val="Style2"/>
        <w:rPr>
          <w:b w:val="0"/>
          <w:bCs w:val="0"/>
        </w:rPr>
      </w:pPr>
    </w:p>
    <w:p w14:paraId="7DD5C295" w14:textId="7390FB13" w:rsidR="00EE4994" w:rsidRPr="005B1E4A" w:rsidRDefault="00EE4994" w:rsidP="005B1E4A">
      <w:pPr>
        <w:rPr>
          <w:color w:val="E97132" w:themeColor="accent2"/>
          <w:sz w:val="30"/>
          <w:szCs w:val="30"/>
        </w:rPr>
      </w:pPr>
      <w:bookmarkStart w:id="51" w:name="_Toc201566000"/>
      <w:r w:rsidRPr="005B1E4A">
        <w:rPr>
          <w:color w:val="E97132" w:themeColor="accent2"/>
          <w:sz w:val="30"/>
          <w:szCs w:val="30"/>
        </w:rPr>
        <w:t>Business Hours and Location</w:t>
      </w:r>
      <w:bookmarkEnd w:id="51"/>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0F906EFA" w14:textId="77777777" w:rsidTr="006131E1">
        <w:trPr>
          <w:trHeight w:val="1152"/>
        </w:trPr>
        <w:tc>
          <w:tcPr>
            <w:tcW w:w="10502" w:type="dxa"/>
            <w:vAlign w:val="center"/>
          </w:tcPr>
          <w:p w14:paraId="0C96C857" w14:textId="77777777" w:rsidR="00EE4994" w:rsidRPr="00A42E9F" w:rsidRDefault="00EE4994" w:rsidP="006131E1">
            <w:pPr>
              <w:pStyle w:val="Style2"/>
              <w:rPr>
                <w:b w:val="0"/>
                <w:bCs w:val="0"/>
                <w:color w:val="595959" w:themeColor="text1" w:themeTint="A6"/>
                <w:sz w:val="20"/>
              </w:rPr>
            </w:pPr>
          </w:p>
        </w:tc>
      </w:tr>
    </w:tbl>
    <w:p w14:paraId="32FE173B" w14:textId="77777777" w:rsidR="00EE4994" w:rsidRDefault="00EE4994" w:rsidP="00EE4994">
      <w:pPr>
        <w:pStyle w:val="Style2"/>
        <w:rPr>
          <w:b w:val="0"/>
          <w:bCs w:val="0"/>
        </w:rPr>
      </w:pPr>
    </w:p>
    <w:p w14:paraId="47F4C80B" w14:textId="0551A959" w:rsidR="00EE4994" w:rsidRPr="005B1E4A" w:rsidRDefault="00EE4994" w:rsidP="005B1E4A">
      <w:pPr>
        <w:rPr>
          <w:color w:val="E97132" w:themeColor="accent2"/>
          <w:sz w:val="30"/>
          <w:szCs w:val="30"/>
        </w:rPr>
      </w:pPr>
      <w:bookmarkStart w:id="52" w:name="_Toc201566001"/>
      <w:r w:rsidRPr="005B1E4A">
        <w:rPr>
          <w:color w:val="E97132" w:themeColor="accent2"/>
          <w:sz w:val="30"/>
          <w:szCs w:val="30"/>
        </w:rPr>
        <w:t>Vendor or Supplier Information</w:t>
      </w:r>
      <w:bookmarkEnd w:id="52"/>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074BF596" w14:textId="77777777" w:rsidTr="006131E1">
        <w:trPr>
          <w:trHeight w:val="1152"/>
        </w:trPr>
        <w:tc>
          <w:tcPr>
            <w:tcW w:w="10502" w:type="dxa"/>
            <w:vAlign w:val="center"/>
          </w:tcPr>
          <w:p w14:paraId="14AB3639" w14:textId="77777777" w:rsidR="00EE4994" w:rsidRPr="00A42E9F" w:rsidRDefault="00EE4994" w:rsidP="006131E1">
            <w:pPr>
              <w:pStyle w:val="Style2"/>
              <w:rPr>
                <w:b w:val="0"/>
                <w:bCs w:val="0"/>
                <w:color w:val="595959" w:themeColor="text1" w:themeTint="A6"/>
                <w:sz w:val="20"/>
              </w:rPr>
            </w:pPr>
          </w:p>
        </w:tc>
      </w:tr>
    </w:tbl>
    <w:p w14:paraId="429E24C1" w14:textId="77777777" w:rsidR="00EE4994" w:rsidRDefault="00EE4994" w:rsidP="00EE4994">
      <w:pPr>
        <w:pStyle w:val="Style2"/>
        <w:rPr>
          <w:b w:val="0"/>
          <w:bCs w:val="0"/>
        </w:rPr>
      </w:pPr>
    </w:p>
    <w:p w14:paraId="58CE04EE" w14:textId="77777777" w:rsidR="00EE4994" w:rsidRPr="005B1E4A" w:rsidRDefault="00EE4994" w:rsidP="005B1E4A">
      <w:pPr>
        <w:rPr>
          <w:color w:val="E97132" w:themeColor="accent2"/>
          <w:sz w:val="30"/>
          <w:szCs w:val="30"/>
        </w:rPr>
      </w:pPr>
      <w:bookmarkStart w:id="53" w:name="_Toc201566002"/>
      <w:r w:rsidRPr="005B1E4A">
        <w:rPr>
          <w:color w:val="E97132" w:themeColor="accent2"/>
          <w:sz w:val="30"/>
          <w:szCs w:val="30"/>
        </w:rPr>
        <w:t>Key Customer Groups</w:t>
      </w:r>
      <w:bookmarkEnd w:id="53"/>
    </w:p>
    <w:tbl>
      <w:tblPr>
        <w:tblStyle w:val="TableGrid"/>
        <w:tblW w:w="10525" w:type="dxa"/>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345"/>
        <w:gridCol w:w="4590"/>
        <w:gridCol w:w="4590"/>
      </w:tblGrid>
      <w:tr w:rsidR="00EE4994" w14:paraId="39D866BD" w14:textId="77777777" w:rsidTr="00EE4994">
        <w:trPr>
          <w:trHeight w:val="432"/>
        </w:trPr>
        <w:tc>
          <w:tcPr>
            <w:tcW w:w="1345" w:type="dxa"/>
            <w:shd w:val="clear" w:color="auto" w:fill="D2E270"/>
            <w:vAlign w:val="center"/>
          </w:tcPr>
          <w:p w14:paraId="729FF7C6" w14:textId="15F9F185" w:rsidR="00EE4994" w:rsidRPr="005B1E4A" w:rsidRDefault="00EE4994" w:rsidP="005B1E4A">
            <w:pPr>
              <w:jc w:val="center"/>
              <w:rPr>
                <w:b/>
                <w:bCs/>
                <w:color w:val="595959" w:themeColor="text1" w:themeTint="A6"/>
              </w:rPr>
            </w:pPr>
            <w:bookmarkStart w:id="54" w:name="_Toc201566003"/>
            <w:r w:rsidRPr="005B1E4A">
              <w:rPr>
                <w:b/>
                <w:bCs/>
                <w:color w:val="595959" w:themeColor="text1" w:themeTint="A6"/>
              </w:rPr>
              <w:t>Quarter</w:t>
            </w:r>
            <w:bookmarkEnd w:id="54"/>
          </w:p>
        </w:tc>
        <w:tc>
          <w:tcPr>
            <w:tcW w:w="4590" w:type="dxa"/>
            <w:shd w:val="clear" w:color="auto" w:fill="D2E270"/>
            <w:vAlign w:val="center"/>
          </w:tcPr>
          <w:p w14:paraId="7DF1548C" w14:textId="393ABE23" w:rsidR="00EE4994" w:rsidRPr="005B1E4A" w:rsidRDefault="00EE4994" w:rsidP="005B1E4A">
            <w:pPr>
              <w:rPr>
                <w:b/>
                <w:bCs/>
                <w:color w:val="595959" w:themeColor="text1" w:themeTint="A6"/>
              </w:rPr>
            </w:pPr>
            <w:bookmarkStart w:id="55" w:name="_Toc201566004"/>
            <w:r w:rsidRPr="005B1E4A">
              <w:rPr>
                <w:b/>
                <w:bCs/>
                <w:color w:val="595959" w:themeColor="text1" w:themeTint="A6"/>
              </w:rPr>
              <w:t>Initiative</w:t>
            </w:r>
            <w:bookmarkEnd w:id="55"/>
          </w:p>
        </w:tc>
        <w:tc>
          <w:tcPr>
            <w:tcW w:w="4590" w:type="dxa"/>
            <w:shd w:val="clear" w:color="auto" w:fill="D2E270"/>
            <w:vAlign w:val="center"/>
          </w:tcPr>
          <w:p w14:paraId="2E45752C" w14:textId="53033702" w:rsidR="00EE4994" w:rsidRPr="005B1E4A" w:rsidRDefault="00EE4994" w:rsidP="005B1E4A">
            <w:pPr>
              <w:rPr>
                <w:b/>
                <w:bCs/>
                <w:color w:val="595959" w:themeColor="text1" w:themeTint="A6"/>
              </w:rPr>
            </w:pPr>
            <w:bookmarkStart w:id="56" w:name="_Toc201566005"/>
            <w:r w:rsidRPr="005B1E4A">
              <w:rPr>
                <w:b/>
                <w:bCs/>
                <w:color w:val="595959" w:themeColor="text1" w:themeTint="A6"/>
              </w:rPr>
              <w:t>Milestone</w:t>
            </w:r>
            <w:bookmarkEnd w:id="56"/>
          </w:p>
        </w:tc>
      </w:tr>
      <w:tr w:rsidR="00EE4994" w14:paraId="76D92005" w14:textId="77777777" w:rsidTr="00EE4994">
        <w:trPr>
          <w:trHeight w:val="1008"/>
        </w:trPr>
        <w:tc>
          <w:tcPr>
            <w:tcW w:w="1345" w:type="dxa"/>
            <w:shd w:val="clear" w:color="auto" w:fill="FAE2D5" w:themeFill="accent2" w:themeFillTint="33"/>
            <w:vAlign w:val="center"/>
          </w:tcPr>
          <w:p w14:paraId="3DEA460A" w14:textId="0D7A6FDB" w:rsidR="00EE4994" w:rsidRPr="005B1E4A" w:rsidRDefault="00EE4994" w:rsidP="005B1E4A">
            <w:pPr>
              <w:jc w:val="center"/>
              <w:rPr>
                <w:color w:val="595959" w:themeColor="text1" w:themeTint="A6"/>
                <w:sz w:val="20"/>
                <w:szCs w:val="20"/>
              </w:rPr>
            </w:pPr>
            <w:bookmarkStart w:id="57" w:name="_Toc201566006"/>
            <w:r w:rsidRPr="005B1E4A">
              <w:rPr>
                <w:color w:val="595959" w:themeColor="text1" w:themeTint="A6"/>
                <w:sz w:val="20"/>
                <w:szCs w:val="20"/>
              </w:rPr>
              <w:t>Q1</w:t>
            </w:r>
            <w:bookmarkEnd w:id="57"/>
          </w:p>
        </w:tc>
        <w:tc>
          <w:tcPr>
            <w:tcW w:w="4590" w:type="dxa"/>
            <w:vAlign w:val="center"/>
          </w:tcPr>
          <w:p w14:paraId="5F8DBE41"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5BC8AE89" w14:textId="77777777" w:rsidR="00EE4994" w:rsidRPr="00A42E9F" w:rsidRDefault="00EE4994" w:rsidP="006131E1">
            <w:pPr>
              <w:pStyle w:val="Style2"/>
              <w:rPr>
                <w:b w:val="0"/>
                <w:bCs w:val="0"/>
                <w:color w:val="595959" w:themeColor="text1" w:themeTint="A6"/>
                <w:sz w:val="20"/>
              </w:rPr>
            </w:pPr>
          </w:p>
        </w:tc>
      </w:tr>
      <w:tr w:rsidR="00EE4994" w14:paraId="75673E8E" w14:textId="77777777" w:rsidTr="00EE4994">
        <w:trPr>
          <w:trHeight w:val="1008"/>
        </w:trPr>
        <w:tc>
          <w:tcPr>
            <w:tcW w:w="1345" w:type="dxa"/>
            <w:shd w:val="clear" w:color="auto" w:fill="FAE2D5" w:themeFill="accent2" w:themeFillTint="33"/>
            <w:vAlign w:val="center"/>
          </w:tcPr>
          <w:p w14:paraId="02AE5D1A" w14:textId="43C32DFD" w:rsidR="00EE4994" w:rsidRPr="005B1E4A" w:rsidRDefault="00EE4994" w:rsidP="005B1E4A">
            <w:pPr>
              <w:jc w:val="center"/>
              <w:rPr>
                <w:color w:val="595959" w:themeColor="text1" w:themeTint="A6"/>
                <w:sz w:val="20"/>
                <w:szCs w:val="20"/>
              </w:rPr>
            </w:pPr>
            <w:bookmarkStart w:id="58" w:name="_Toc201566007"/>
            <w:r w:rsidRPr="005B1E4A">
              <w:rPr>
                <w:color w:val="595959" w:themeColor="text1" w:themeTint="A6"/>
                <w:sz w:val="20"/>
                <w:szCs w:val="20"/>
              </w:rPr>
              <w:t>Q2</w:t>
            </w:r>
            <w:bookmarkEnd w:id="58"/>
          </w:p>
        </w:tc>
        <w:tc>
          <w:tcPr>
            <w:tcW w:w="4590" w:type="dxa"/>
            <w:vAlign w:val="center"/>
          </w:tcPr>
          <w:p w14:paraId="76365687"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1DA28012" w14:textId="77777777" w:rsidR="00EE4994" w:rsidRPr="00A42E9F" w:rsidRDefault="00EE4994" w:rsidP="006131E1">
            <w:pPr>
              <w:pStyle w:val="Style2"/>
              <w:rPr>
                <w:b w:val="0"/>
                <w:bCs w:val="0"/>
                <w:color w:val="595959" w:themeColor="text1" w:themeTint="A6"/>
                <w:sz w:val="20"/>
              </w:rPr>
            </w:pPr>
          </w:p>
        </w:tc>
      </w:tr>
      <w:tr w:rsidR="00EE4994" w14:paraId="69048859" w14:textId="77777777" w:rsidTr="00EE4994">
        <w:trPr>
          <w:trHeight w:val="1008"/>
        </w:trPr>
        <w:tc>
          <w:tcPr>
            <w:tcW w:w="1345" w:type="dxa"/>
            <w:shd w:val="clear" w:color="auto" w:fill="FAE2D5" w:themeFill="accent2" w:themeFillTint="33"/>
            <w:vAlign w:val="center"/>
          </w:tcPr>
          <w:p w14:paraId="14D7BA9C" w14:textId="644BCBB2" w:rsidR="00EE4994" w:rsidRPr="005B1E4A" w:rsidRDefault="00EE4994" w:rsidP="005B1E4A">
            <w:pPr>
              <w:jc w:val="center"/>
              <w:rPr>
                <w:color w:val="595959" w:themeColor="text1" w:themeTint="A6"/>
                <w:sz w:val="20"/>
                <w:szCs w:val="20"/>
              </w:rPr>
            </w:pPr>
            <w:bookmarkStart w:id="59" w:name="_Toc201566008"/>
            <w:r w:rsidRPr="005B1E4A">
              <w:rPr>
                <w:color w:val="595959" w:themeColor="text1" w:themeTint="A6"/>
                <w:sz w:val="20"/>
                <w:szCs w:val="20"/>
              </w:rPr>
              <w:t>Q3</w:t>
            </w:r>
            <w:bookmarkEnd w:id="59"/>
          </w:p>
        </w:tc>
        <w:tc>
          <w:tcPr>
            <w:tcW w:w="4590" w:type="dxa"/>
            <w:vAlign w:val="center"/>
          </w:tcPr>
          <w:p w14:paraId="331EB13D"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3B823E56" w14:textId="77777777" w:rsidR="00EE4994" w:rsidRPr="00A42E9F" w:rsidRDefault="00EE4994" w:rsidP="006131E1">
            <w:pPr>
              <w:pStyle w:val="Style2"/>
              <w:rPr>
                <w:b w:val="0"/>
                <w:bCs w:val="0"/>
                <w:color w:val="595959" w:themeColor="text1" w:themeTint="A6"/>
                <w:sz w:val="20"/>
              </w:rPr>
            </w:pPr>
          </w:p>
        </w:tc>
      </w:tr>
      <w:tr w:rsidR="00EE4994" w14:paraId="3FF9002F" w14:textId="77777777" w:rsidTr="00EE4994">
        <w:trPr>
          <w:trHeight w:val="1008"/>
        </w:trPr>
        <w:tc>
          <w:tcPr>
            <w:tcW w:w="1345" w:type="dxa"/>
            <w:shd w:val="clear" w:color="auto" w:fill="FAE2D5" w:themeFill="accent2" w:themeFillTint="33"/>
            <w:vAlign w:val="center"/>
          </w:tcPr>
          <w:p w14:paraId="6DEFC055" w14:textId="04B7BE61" w:rsidR="00EE4994" w:rsidRPr="005B1E4A" w:rsidRDefault="00EE4994" w:rsidP="005B1E4A">
            <w:pPr>
              <w:jc w:val="center"/>
              <w:rPr>
                <w:color w:val="595959" w:themeColor="text1" w:themeTint="A6"/>
                <w:sz w:val="20"/>
                <w:szCs w:val="20"/>
              </w:rPr>
            </w:pPr>
            <w:bookmarkStart w:id="60" w:name="_Toc201566009"/>
            <w:r w:rsidRPr="005B1E4A">
              <w:rPr>
                <w:color w:val="595959" w:themeColor="text1" w:themeTint="A6"/>
                <w:sz w:val="20"/>
                <w:szCs w:val="20"/>
              </w:rPr>
              <w:t>Q4</w:t>
            </w:r>
            <w:bookmarkEnd w:id="60"/>
          </w:p>
        </w:tc>
        <w:tc>
          <w:tcPr>
            <w:tcW w:w="4590" w:type="dxa"/>
            <w:vAlign w:val="center"/>
          </w:tcPr>
          <w:p w14:paraId="21B25C57"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528D38F7" w14:textId="77777777" w:rsidR="00EE4994" w:rsidRPr="00A42E9F" w:rsidRDefault="00EE4994" w:rsidP="006131E1">
            <w:pPr>
              <w:pStyle w:val="Style2"/>
              <w:rPr>
                <w:b w:val="0"/>
                <w:bCs w:val="0"/>
                <w:color w:val="595959" w:themeColor="text1" w:themeTint="A6"/>
                <w:sz w:val="20"/>
              </w:rPr>
            </w:pPr>
          </w:p>
        </w:tc>
      </w:tr>
    </w:tbl>
    <w:p w14:paraId="79E56FE2" w14:textId="78A50F76" w:rsidR="00EE4994" w:rsidRDefault="00EE4994" w:rsidP="00034912">
      <w:pPr>
        <w:pStyle w:val="Style2"/>
        <w:rPr>
          <w:b w:val="0"/>
          <w:bCs w:val="0"/>
        </w:rPr>
      </w:pPr>
    </w:p>
    <w:p w14:paraId="6F4F2B0F" w14:textId="77777777" w:rsidR="00EE4994" w:rsidRDefault="00EE4994">
      <w:pPr>
        <w:spacing w:line="259" w:lineRule="auto"/>
        <w:rPr>
          <w:rFonts w:cs="Times New Roman (Body CS)"/>
          <w:color w:val="E97132" w:themeColor="accent2"/>
          <w:sz w:val="30"/>
          <w:szCs w:val="20"/>
        </w:rPr>
      </w:pPr>
      <w:r>
        <w:rPr>
          <w:b/>
          <w:bCs/>
        </w:rPr>
        <w:br w:type="page"/>
      </w:r>
    </w:p>
    <w:p w14:paraId="09C1DEA1" w14:textId="31EAC148" w:rsidR="00EE4994" w:rsidRDefault="00EE4994" w:rsidP="00EE4994">
      <w:pPr>
        <w:pStyle w:val="Style2"/>
      </w:pPr>
      <w:bookmarkStart w:id="61" w:name="_Toc201566010"/>
      <w:bookmarkStart w:id="62" w:name="_Toc201566424"/>
      <w:r>
        <w:lastRenderedPageBreak/>
        <w:t>Marketing and Sales Plan</w:t>
      </w:r>
      <w:bookmarkEnd w:id="61"/>
      <w:bookmarkEnd w:id="62"/>
    </w:p>
    <w:p w14:paraId="6D868F3E" w14:textId="7943B544" w:rsidR="00EE4994" w:rsidRPr="005B1E4A" w:rsidRDefault="00EE4994" w:rsidP="005B1E4A">
      <w:pPr>
        <w:rPr>
          <w:color w:val="E97132" w:themeColor="accent2"/>
          <w:sz w:val="30"/>
          <w:szCs w:val="30"/>
        </w:rPr>
      </w:pPr>
      <w:bookmarkStart w:id="63" w:name="_Toc201566011"/>
      <w:r w:rsidRPr="005B1E4A">
        <w:rPr>
          <w:color w:val="E97132" w:themeColor="accent2"/>
          <w:sz w:val="30"/>
          <w:szCs w:val="30"/>
        </w:rPr>
        <w:t>Marketing Strategy</w:t>
      </w:r>
      <w:bookmarkEnd w:id="63"/>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44DC23E8" w14:textId="77777777" w:rsidTr="006131E1">
        <w:trPr>
          <w:trHeight w:val="1152"/>
        </w:trPr>
        <w:tc>
          <w:tcPr>
            <w:tcW w:w="10502" w:type="dxa"/>
            <w:vAlign w:val="center"/>
          </w:tcPr>
          <w:p w14:paraId="5E3225AC" w14:textId="77777777" w:rsidR="00EE4994" w:rsidRPr="00A42E9F" w:rsidRDefault="00EE4994" w:rsidP="006131E1">
            <w:pPr>
              <w:pStyle w:val="Style2"/>
              <w:rPr>
                <w:b w:val="0"/>
                <w:bCs w:val="0"/>
                <w:color w:val="595959" w:themeColor="text1" w:themeTint="A6"/>
                <w:sz w:val="20"/>
              </w:rPr>
            </w:pPr>
          </w:p>
        </w:tc>
      </w:tr>
    </w:tbl>
    <w:p w14:paraId="4C5A4EC0" w14:textId="77777777" w:rsidR="00EE4994" w:rsidRDefault="00EE4994" w:rsidP="00EE4994">
      <w:pPr>
        <w:pStyle w:val="Style2"/>
        <w:rPr>
          <w:b w:val="0"/>
          <w:bCs w:val="0"/>
        </w:rPr>
      </w:pPr>
    </w:p>
    <w:p w14:paraId="3F8C02ED" w14:textId="351F9946" w:rsidR="00EE4994" w:rsidRPr="005B1E4A" w:rsidRDefault="00EE4994" w:rsidP="005B1E4A">
      <w:pPr>
        <w:rPr>
          <w:color w:val="E97132" w:themeColor="accent2"/>
          <w:sz w:val="30"/>
          <w:szCs w:val="30"/>
        </w:rPr>
      </w:pPr>
      <w:bookmarkStart w:id="64" w:name="_Toc201566012"/>
      <w:r w:rsidRPr="005B1E4A">
        <w:rPr>
          <w:color w:val="E97132" w:themeColor="accent2"/>
          <w:sz w:val="30"/>
          <w:szCs w:val="30"/>
        </w:rPr>
        <w:t>Sales Channels</w:t>
      </w:r>
      <w:bookmarkEnd w:id="64"/>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6AA77BF8" w14:textId="77777777" w:rsidTr="006131E1">
        <w:trPr>
          <w:trHeight w:val="1152"/>
        </w:trPr>
        <w:tc>
          <w:tcPr>
            <w:tcW w:w="10502" w:type="dxa"/>
            <w:vAlign w:val="center"/>
          </w:tcPr>
          <w:p w14:paraId="79591C81" w14:textId="77777777" w:rsidR="00EE4994" w:rsidRPr="00A42E9F" w:rsidRDefault="00EE4994" w:rsidP="006131E1">
            <w:pPr>
              <w:pStyle w:val="Style2"/>
              <w:rPr>
                <w:b w:val="0"/>
                <w:bCs w:val="0"/>
                <w:color w:val="595959" w:themeColor="text1" w:themeTint="A6"/>
                <w:sz w:val="20"/>
              </w:rPr>
            </w:pPr>
          </w:p>
        </w:tc>
      </w:tr>
    </w:tbl>
    <w:p w14:paraId="364BC3B8" w14:textId="77777777" w:rsidR="00EE4994" w:rsidRDefault="00EE4994" w:rsidP="00EE4994">
      <w:pPr>
        <w:pStyle w:val="Style2"/>
        <w:rPr>
          <w:b w:val="0"/>
          <w:bCs w:val="0"/>
        </w:rPr>
      </w:pPr>
    </w:p>
    <w:p w14:paraId="13A02F88" w14:textId="4804357C" w:rsidR="00EE4994" w:rsidRPr="005B1E4A" w:rsidRDefault="00EE4994" w:rsidP="005B1E4A">
      <w:pPr>
        <w:rPr>
          <w:color w:val="E97132" w:themeColor="accent2"/>
          <w:sz w:val="30"/>
          <w:szCs w:val="30"/>
        </w:rPr>
      </w:pPr>
      <w:bookmarkStart w:id="65" w:name="_Toc201566013"/>
      <w:r w:rsidRPr="005B1E4A">
        <w:rPr>
          <w:color w:val="E97132" w:themeColor="accent2"/>
          <w:sz w:val="30"/>
          <w:szCs w:val="30"/>
        </w:rPr>
        <w:t>Customer Retention</w:t>
      </w:r>
      <w:bookmarkEnd w:id="65"/>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1B359FB1" w14:textId="77777777" w:rsidTr="006131E1">
        <w:trPr>
          <w:trHeight w:val="1152"/>
        </w:trPr>
        <w:tc>
          <w:tcPr>
            <w:tcW w:w="10502" w:type="dxa"/>
            <w:vAlign w:val="center"/>
          </w:tcPr>
          <w:p w14:paraId="034C250A" w14:textId="77777777" w:rsidR="00EE4994" w:rsidRPr="00A42E9F" w:rsidRDefault="00EE4994" w:rsidP="006131E1">
            <w:pPr>
              <w:pStyle w:val="Style2"/>
              <w:rPr>
                <w:b w:val="0"/>
                <w:bCs w:val="0"/>
                <w:color w:val="595959" w:themeColor="text1" w:themeTint="A6"/>
                <w:sz w:val="20"/>
              </w:rPr>
            </w:pPr>
          </w:p>
        </w:tc>
      </w:tr>
    </w:tbl>
    <w:p w14:paraId="6F1AF7E5" w14:textId="77777777" w:rsidR="00034912" w:rsidRDefault="00034912" w:rsidP="00034912">
      <w:pPr>
        <w:pStyle w:val="Style2"/>
        <w:rPr>
          <w:b w:val="0"/>
          <w:bCs w:val="0"/>
        </w:rPr>
      </w:pPr>
    </w:p>
    <w:p w14:paraId="4592A23D" w14:textId="3CB7D55F" w:rsidR="00EE4994" w:rsidRDefault="00EE4994" w:rsidP="00EE4994">
      <w:pPr>
        <w:pStyle w:val="Style2"/>
      </w:pPr>
      <w:bookmarkStart w:id="66" w:name="_Toc201566014"/>
      <w:bookmarkStart w:id="67" w:name="_Toc201566425"/>
      <w:r>
        <w:t>Competitive Positioning</w:t>
      </w:r>
      <w:bookmarkEnd w:id="66"/>
      <w:bookmarkEnd w:id="67"/>
    </w:p>
    <w:p w14:paraId="2566E56A" w14:textId="25F6D919" w:rsidR="00EE4994" w:rsidRPr="005B1E4A" w:rsidRDefault="00EE4994" w:rsidP="005B1E4A">
      <w:pPr>
        <w:rPr>
          <w:color w:val="E97132" w:themeColor="accent2"/>
          <w:sz w:val="30"/>
          <w:szCs w:val="30"/>
        </w:rPr>
      </w:pPr>
      <w:bookmarkStart w:id="68" w:name="_Toc201566015"/>
      <w:r w:rsidRPr="005B1E4A">
        <w:rPr>
          <w:color w:val="E97132" w:themeColor="accent2"/>
          <w:sz w:val="30"/>
          <w:szCs w:val="30"/>
        </w:rPr>
        <w:t>Competitor Overview</w:t>
      </w:r>
      <w:bookmarkEnd w:id="68"/>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64482F4D" w14:textId="77777777" w:rsidTr="006131E1">
        <w:trPr>
          <w:trHeight w:val="1152"/>
        </w:trPr>
        <w:tc>
          <w:tcPr>
            <w:tcW w:w="10502" w:type="dxa"/>
            <w:vAlign w:val="center"/>
          </w:tcPr>
          <w:p w14:paraId="777BD285" w14:textId="77777777" w:rsidR="00EE4994" w:rsidRPr="00A42E9F" w:rsidRDefault="00EE4994" w:rsidP="006131E1">
            <w:pPr>
              <w:pStyle w:val="Style2"/>
              <w:rPr>
                <w:b w:val="0"/>
                <w:bCs w:val="0"/>
                <w:color w:val="595959" w:themeColor="text1" w:themeTint="A6"/>
                <w:sz w:val="20"/>
              </w:rPr>
            </w:pPr>
          </w:p>
        </w:tc>
      </w:tr>
    </w:tbl>
    <w:p w14:paraId="404B87E5" w14:textId="77777777" w:rsidR="00EE4994" w:rsidRDefault="00EE4994" w:rsidP="00EE4994">
      <w:pPr>
        <w:pStyle w:val="Style2"/>
        <w:rPr>
          <w:b w:val="0"/>
          <w:bCs w:val="0"/>
        </w:rPr>
      </w:pPr>
    </w:p>
    <w:p w14:paraId="2CA93DC0" w14:textId="003B6A06" w:rsidR="00EE4994" w:rsidRPr="005B1E4A" w:rsidRDefault="00EE4994" w:rsidP="005B1E4A">
      <w:pPr>
        <w:rPr>
          <w:color w:val="E97132" w:themeColor="accent2"/>
          <w:sz w:val="30"/>
          <w:szCs w:val="30"/>
        </w:rPr>
      </w:pPr>
      <w:bookmarkStart w:id="69" w:name="_Toc201566016"/>
      <w:r w:rsidRPr="005B1E4A">
        <w:rPr>
          <w:color w:val="E97132" w:themeColor="accent2"/>
          <w:sz w:val="30"/>
          <w:szCs w:val="30"/>
        </w:rPr>
        <w:t>Differentiators</w:t>
      </w:r>
      <w:bookmarkEnd w:id="69"/>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29E07BE5" w14:textId="77777777" w:rsidTr="006131E1">
        <w:trPr>
          <w:trHeight w:val="1152"/>
        </w:trPr>
        <w:tc>
          <w:tcPr>
            <w:tcW w:w="10502" w:type="dxa"/>
            <w:vAlign w:val="center"/>
          </w:tcPr>
          <w:p w14:paraId="73B2B541" w14:textId="77777777" w:rsidR="00EE4994" w:rsidRPr="00A42E9F" w:rsidRDefault="00EE4994" w:rsidP="006131E1">
            <w:pPr>
              <w:pStyle w:val="Style2"/>
              <w:rPr>
                <w:b w:val="0"/>
                <w:bCs w:val="0"/>
                <w:color w:val="595959" w:themeColor="text1" w:themeTint="A6"/>
                <w:sz w:val="20"/>
              </w:rPr>
            </w:pPr>
          </w:p>
        </w:tc>
      </w:tr>
    </w:tbl>
    <w:p w14:paraId="23FDCEA5" w14:textId="77777777" w:rsidR="00EE4994" w:rsidRDefault="00EE4994" w:rsidP="00EE4994">
      <w:pPr>
        <w:pStyle w:val="Style2"/>
        <w:rPr>
          <w:b w:val="0"/>
          <w:bCs w:val="0"/>
        </w:rPr>
      </w:pPr>
    </w:p>
    <w:p w14:paraId="12B8301C" w14:textId="3F1A533D" w:rsidR="00EE4994" w:rsidRDefault="00EE4994">
      <w:pPr>
        <w:spacing w:line="259" w:lineRule="auto"/>
        <w:rPr>
          <w:rFonts w:cs="Times New Roman (Body CS)"/>
          <w:color w:val="E97132" w:themeColor="accent2"/>
          <w:sz w:val="30"/>
          <w:szCs w:val="20"/>
        </w:rPr>
      </w:pPr>
      <w:r>
        <w:rPr>
          <w:b/>
          <w:bCs/>
        </w:rPr>
        <w:br w:type="page"/>
      </w:r>
    </w:p>
    <w:p w14:paraId="178C0DAF" w14:textId="2C9450BD" w:rsidR="00EE4994" w:rsidRDefault="00EE4994" w:rsidP="00EE4994">
      <w:pPr>
        <w:pStyle w:val="Style2"/>
      </w:pPr>
      <w:bookmarkStart w:id="70" w:name="_Toc201566017"/>
      <w:bookmarkStart w:id="71" w:name="_Toc201566426"/>
      <w:r>
        <w:lastRenderedPageBreak/>
        <w:t>Business Operations</w:t>
      </w:r>
      <w:bookmarkEnd w:id="70"/>
      <w:bookmarkEnd w:id="71"/>
    </w:p>
    <w:p w14:paraId="72F5C405" w14:textId="5FF883D1" w:rsidR="00EE4994" w:rsidRPr="005B1E4A" w:rsidRDefault="00EE4994" w:rsidP="005B1E4A">
      <w:pPr>
        <w:rPr>
          <w:color w:val="E97132" w:themeColor="accent2"/>
          <w:sz w:val="30"/>
          <w:szCs w:val="30"/>
        </w:rPr>
      </w:pPr>
      <w:bookmarkStart w:id="72" w:name="_Toc201566018"/>
      <w:r w:rsidRPr="005B1E4A">
        <w:rPr>
          <w:color w:val="E97132" w:themeColor="accent2"/>
          <w:sz w:val="30"/>
          <w:szCs w:val="30"/>
        </w:rPr>
        <w:t>Daily Operations</w:t>
      </w:r>
      <w:bookmarkEnd w:id="72"/>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6703FA7E" w14:textId="77777777" w:rsidTr="006131E1">
        <w:trPr>
          <w:trHeight w:val="1152"/>
        </w:trPr>
        <w:tc>
          <w:tcPr>
            <w:tcW w:w="10502" w:type="dxa"/>
            <w:vAlign w:val="center"/>
          </w:tcPr>
          <w:p w14:paraId="596DDEAA" w14:textId="77777777" w:rsidR="00EE4994" w:rsidRPr="00A42E9F" w:rsidRDefault="00EE4994" w:rsidP="006131E1">
            <w:pPr>
              <w:pStyle w:val="Style2"/>
              <w:rPr>
                <w:b w:val="0"/>
                <w:bCs w:val="0"/>
                <w:color w:val="595959" w:themeColor="text1" w:themeTint="A6"/>
                <w:sz w:val="20"/>
              </w:rPr>
            </w:pPr>
          </w:p>
        </w:tc>
      </w:tr>
    </w:tbl>
    <w:p w14:paraId="1EADB2B4" w14:textId="77777777" w:rsidR="00EE4994" w:rsidRDefault="00EE4994" w:rsidP="00EE4994">
      <w:pPr>
        <w:pStyle w:val="Style2"/>
        <w:rPr>
          <w:b w:val="0"/>
          <w:bCs w:val="0"/>
        </w:rPr>
      </w:pPr>
    </w:p>
    <w:p w14:paraId="08AD71B2" w14:textId="27886AAF" w:rsidR="00EE4994" w:rsidRPr="005B1E4A" w:rsidRDefault="00EE4994" w:rsidP="005B1E4A">
      <w:pPr>
        <w:rPr>
          <w:color w:val="E97132" w:themeColor="accent2"/>
          <w:sz w:val="30"/>
          <w:szCs w:val="30"/>
        </w:rPr>
      </w:pPr>
      <w:bookmarkStart w:id="73" w:name="_Toc201566019"/>
      <w:r w:rsidRPr="005B1E4A">
        <w:rPr>
          <w:color w:val="E97132" w:themeColor="accent2"/>
          <w:sz w:val="30"/>
          <w:szCs w:val="30"/>
        </w:rPr>
        <w:t>Key Partners or Contractors</w:t>
      </w:r>
      <w:bookmarkEnd w:id="73"/>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7B29BC08" w14:textId="77777777" w:rsidTr="006131E1">
        <w:trPr>
          <w:trHeight w:val="1152"/>
        </w:trPr>
        <w:tc>
          <w:tcPr>
            <w:tcW w:w="10502" w:type="dxa"/>
            <w:vAlign w:val="center"/>
          </w:tcPr>
          <w:p w14:paraId="00EF6607" w14:textId="77777777" w:rsidR="00EE4994" w:rsidRPr="00A42E9F" w:rsidRDefault="00EE4994" w:rsidP="006131E1">
            <w:pPr>
              <w:pStyle w:val="Style2"/>
              <w:rPr>
                <w:b w:val="0"/>
                <w:bCs w:val="0"/>
                <w:color w:val="595959" w:themeColor="text1" w:themeTint="A6"/>
                <w:sz w:val="20"/>
              </w:rPr>
            </w:pPr>
          </w:p>
        </w:tc>
      </w:tr>
    </w:tbl>
    <w:p w14:paraId="0B1F8688" w14:textId="77777777" w:rsidR="00EE4994" w:rsidRDefault="00EE4994" w:rsidP="00EE4994">
      <w:pPr>
        <w:pStyle w:val="Style2"/>
        <w:rPr>
          <w:b w:val="0"/>
          <w:bCs w:val="0"/>
        </w:rPr>
      </w:pPr>
    </w:p>
    <w:p w14:paraId="5378C594" w14:textId="5EE8671D" w:rsidR="00EE4994" w:rsidRPr="005B1E4A" w:rsidRDefault="00EE4994" w:rsidP="005B1E4A">
      <w:pPr>
        <w:rPr>
          <w:color w:val="E97132" w:themeColor="accent2"/>
          <w:sz w:val="30"/>
          <w:szCs w:val="30"/>
        </w:rPr>
      </w:pPr>
      <w:bookmarkStart w:id="74" w:name="_Toc201566020"/>
      <w:r w:rsidRPr="005B1E4A">
        <w:rPr>
          <w:color w:val="E97132" w:themeColor="accent2"/>
          <w:sz w:val="30"/>
          <w:szCs w:val="30"/>
        </w:rPr>
        <w:t>Technology and Tools</w:t>
      </w:r>
      <w:bookmarkEnd w:id="74"/>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5A0B4E62" w14:textId="77777777" w:rsidTr="006131E1">
        <w:trPr>
          <w:trHeight w:val="1152"/>
        </w:trPr>
        <w:tc>
          <w:tcPr>
            <w:tcW w:w="10502" w:type="dxa"/>
            <w:vAlign w:val="center"/>
          </w:tcPr>
          <w:p w14:paraId="5B40A51E" w14:textId="77777777" w:rsidR="00EE4994" w:rsidRPr="00A42E9F" w:rsidRDefault="00EE4994" w:rsidP="006131E1">
            <w:pPr>
              <w:pStyle w:val="Style2"/>
              <w:rPr>
                <w:b w:val="0"/>
                <w:bCs w:val="0"/>
                <w:color w:val="595959" w:themeColor="text1" w:themeTint="A6"/>
                <w:sz w:val="20"/>
              </w:rPr>
            </w:pPr>
          </w:p>
        </w:tc>
      </w:tr>
    </w:tbl>
    <w:p w14:paraId="6FF82423" w14:textId="77777777" w:rsidR="00EE4994" w:rsidRDefault="00EE4994" w:rsidP="00EE4994">
      <w:pPr>
        <w:pStyle w:val="Style2"/>
        <w:rPr>
          <w:b w:val="0"/>
          <w:bCs w:val="0"/>
        </w:rPr>
      </w:pPr>
    </w:p>
    <w:p w14:paraId="66017DC8" w14:textId="54CEEFDE" w:rsidR="00EE4994" w:rsidRDefault="00EE4994" w:rsidP="00EE4994">
      <w:pPr>
        <w:pStyle w:val="Style2"/>
      </w:pPr>
      <w:bookmarkStart w:id="75" w:name="_Toc201566021"/>
      <w:bookmarkStart w:id="76" w:name="_Toc201566427"/>
      <w:r>
        <w:t>Team and Hiring Plan</w:t>
      </w:r>
      <w:bookmarkEnd w:id="75"/>
      <w:bookmarkEnd w:id="76"/>
    </w:p>
    <w:p w14:paraId="624340F7" w14:textId="305CB811" w:rsidR="00EE4994" w:rsidRPr="005B1E4A" w:rsidRDefault="00EE4994" w:rsidP="005B1E4A">
      <w:pPr>
        <w:rPr>
          <w:color w:val="E97132" w:themeColor="accent2"/>
          <w:sz w:val="30"/>
          <w:szCs w:val="30"/>
        </w:rPr>
      </w:pPr>
      <w:bookmarkStart w:id="77" w:name="_Toc201566022"/>
      <w:r w:rsidRPr="005B1E4A">
        <w:rPr>
          <w:color w:val="E97132" w:themeColor="accent2"/>
          <w:sz w:val="30"/>
          <w:szCs w:val="30"/>
        </w:rPr>
        <w:t>Leadership Overview</w:t>
      </w:r>
      <w:bookmarkEnd w:id="77"/>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7060389B" w14:textId="77777777" w:rsidTr="006131E1">
        <w:trPr>
          <w:trHeight w:val="1152"/>
        </w:trPr>
        <w:tc>
          <w:tcPr>
            <w:tcW w:w="10502" w:type="dxa"/>
            <w:vAlign w:val="center"/>
          </w:tcPr>
          <w:p w14:paraId="49201F5E" w14:textId="77777777" w:rsidR="00EE4994" w:rsidRPr="00A42E9F" w:rsidRDefault="00EE4994" w:rsidP="006131E1">
            <w:pPr>
              <w:pStyle w:val="Style2"/>
              <w:rPr>
                <w:b w:val="0"/>
                <w:bCs w:val="0"/>
                <w:color w:val="595959" w:themeColor="text1" w:themeTint="A6"/>
                <w:sz w:val="20"/>
              </w:rPr>
            </w:pPr>
          </w:p>
        </w:tc>
      </w:tr>
    </w:tbl>
    <w:p w14:paraId="36687BE2" w14:textId="77777777" w:rsidR="00EE4994" w:rsidRDefault="00EE4994" w:rsidP="00EE4994">
      <w:pPr>
        <w:pStyle w:val="Style2"/>
        <w:rPr>
          <w:b w:val="0"/>
          <w:bCs w:val="0"/>
        </w:rPr>
      </w:pPr>
    </w:p>
    <w:p w14:paraId="61656464" w14:textId="006AE48C" w:rsidR="00EE4994" w:rsidRPr="005B1E4A" w:rsidRDefault="00EE4994" w:rsidP="005B1E4A">
      <w:pPr>
        <w:rPr>
          <w:color w:val="E97132" w:themeColor="accent2"/>
          <w:sz w:val="30"/>
          <w:szCs w:val="30"/>
        </w:rPr>
      </w:pPr>
      <w:bookmarkStart w:id="78" w:name="_Toc201566023"/>
      <w:r w:rsidRPr="005B1E4A">
        <w:rPr>
          <w:color w:val="E97132" w:themeColor="accent2"/>
          <w:sz w:val="30"/>
          <w:szCs w:val="30"/>
        </w:rPr>
        <w:t>Key Roles and Gaps</w:t>
      </w:r>
      <w:bookmarkEnd w:id="78"/>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08E73CD1" w14:textId="77777777" w:rsidTr="006131E1">
        <w:trPr>
          <w:trHeight w:val="1152"/>
        </w:trPr>
        <w:tc>
          <w:tcPr>
            <w:tcW w:w="10502" w:type="dxa"/>
            <w:vAlign w:val="center"/>
          </w:tcPr>
          <w:p w14:paraId="09C941A0" w14:textId="77777777" w:rsidR="00EE4994" w:rsidRPr="00A42E9F" w:rsidRDefault="00EE4994" w:rsidP="006131E1">
            <w:pPr>
              <w:pStyle w:val="Style2"/>
              <w:rPr>
                <w:b w:val="0"/>
                <w:bCs w:val="0"/>
                <w:color w:val="595959" w:themeColor="text1" w:themeTint="A6"/>
                <w:sz w:val="20"/>
              </w:rPr>
            </w:pPr>
          </w:p>
        </w:tc>
      </w:tr>
    </w:tbl>
    <w:p w14:paraId="0AD34FC3" w14:textId="5B4E671B" w:rsidR="00EE4994" w:rsidRDefault="00EE4994" w:rsidP="00EE4994">
      <w:pPr>
        <w:pStyle w:val="Style2"/>
        <w:rPr>
          <w:b w:val="0"/>
          <w:bCs w:val="0"/>
        </w:rPr>
      </w:pPr>
    </w:p>
    <w:p w14:paraId="69D64F39" w14:textId="77777777" w:rsidR="00EE4994" w:rsidRDefault="00EE4994">
      <w:pPr>
        <w:spacing w:line="259" w:lineRule="auto"/>
        <w:rPr>
          <w:rFonts w:cs="Times New Roman (Body CS)"/>
          <w:color w:val="E97132" w:themeColor="accent2"/>
          <w:sz w:val="30"/>
          <w:szCs w:val="20"/>
        </w:rPr>
      </w:pPr>
      <w:r>
        <w:rPr>
          <w:b/>
          <w:bCs/>
        </w:rPr>
        <w:br w:type="page"/>
      </w:r>
    </w:p>
    <w:p w14:paraId="54240AE3" w14:textId="66E704ED" w:rsidR="00EE4994" w:rsidRDefault="00EE4994" w:rsidP="00EE4994">
      <w:pPr>
        <w:pStyle w:val="Style2"/>
      </w:pPr>
      <w:bookmarkStart w:id="79" w:name="_Toc201566024"/>
      <w:bookmarkStart w:id="80" w:name="_Toc201566428"/>
      <w:r>
        <w:lastRenderedPageBreak/>
        <w:t>Quarterly Performance</w:t>
      </w:r>
      <w:bookmarkEnd w:id="79"/>
      <w:bookmarkEnd w:id="80"/>
    </w:p>
    <w:tbl>
      <w:tblPr>
        <w:tblStyle w:val="TableGrid"/>
        <w:tblW w:w="10525" w:type="dxa"/>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345"/>
        <w:gridCol w:w="4590"/>
        <w:gridCol w:w="4590"/>
      </w:tblGrid>
      <w:tr w:rsidR="00EE4994" w:rsidRPr="00034912" w14:paraId="0DE7BD60" w14:textId="77777777" w:rsidTr="006131E1">
        <w:trPr>
          <w:trHeight w:val="432"/>
        </w:trPr>
        <w:tc>
          <w:tcPr>
            <w:tcW w:w="1345" w:type="dxa"/>
            <w:shd w:val="clear" w:color="auto" w:fill="D2E270"/>
            <w:vAlign w:val="center"/>
          </w:tcPr>
          <w:p w14:paraId="51B944C8" w14:textId="77777777" w:rsidR="00EE4994" w:rsidRPr="005B1E4A" w:rsidRDefault="00EE4994" w:rsidP="005B1E4A">
            <w:pPr>
              <w:jc w:val="center"/>
              <w:rPr>
                <w:b/>
                <w:bCs/>
                <w:color w:val="595959" w:themeColor="text1" w:themeTint="A6"/>
                <w:szCs w:val="20"/>
              </w:rPr>
            </w:pPr>
            <w:bookmarkStart w:id="81" w:name="_Toc201566025"/>
            <w:r w:rsidRPr="005B1E4A">
              <w:rPr>
                <w:b/>
                <w:bCs/>
                <w:color w:val="595959" w:themeColor="text1" w:themeTint="A6"/>
              </w:rPr>
              <w:t>Quarter</w:t>
            </w:r>
            <w:bookmarkEnd w:id="81"/>
          </w:p>
        </w:tc>
        <w:tc>
          <w:tcPr>
            <w:tcW w:w="4590" w:type="dxa"/>
            <w:shd w:val="clear" w:color="auto" w:fill="D2E270"/>
            <w:vAlign w:val="center"/>
          </w:tcPr>
          <w:p w14:paraId="4B9086A5" w14:textId="25FEF6E3" w:rsidR="00EE4994" w:rsidRPr="005B1E4A" w:rsidRDefault="00EE4994" w:rsidP="005B1E4A">
            <w:pPr>
              <w:rPr>
                <w:b/>
                <w:bCs/>
                <w:color w:val="595959" w:themeColor="text1" w:themeTint="A6"/>
                <w:szCs w:val="20"/>
              </w:rPr>
            </w:pPr>
            <w:bookmarkStart w:id="82" w:name="_Toc201566026"/>
            <w:r w:rsidRPr="005B1E4A">
              <w:rPr>
                <w:b/>
                <w:bCs/>
                <w:color w:val="595959" w:themeColor="text1" w:themeTint="A6"/>
              </w:rPr>
              <w:t>Goal</w:t>
            </w:r>
            <w:bookmarkEnd w:id="82"/>
          </w:p>
        </w:tc>
        <w:tc>
          <w:tcPr>
            <w:tcW w:w="4590" w:type="dxa"/>
            <w:shd w:val="clear" w:color="auto" w:fill="D2E270"/>
            <w:vAlign w:val="center"/>
          </w:tcPr>
          <w:p w14:paraId="028A478E" w14:textId="3FA01087" w:rsidR="00EE4994" w:rsidRPr="005B1E4A" w:rsidRDefault="00EE4994" w:rsidP="005B1E4A">
            <w:pPr>
              <w:rPr>
                <w:b/>
                <w:bCs/>
                <w:color w:val="595959" w:themeColor="text1" w:themeTint="A6"/>
                <w:szCs w:val="20"/>
              </w:rPr>
            </w:pPr>
            <w:bookmarkStart w:id="83" w:name="_Toc201566027"/>
            <w:r w:rsidRPr="005B1E4A">
              <w:rPr>
                <w:b/>
                <w:bCs/>
                <w:color w:val="595959" w:themeColor="text1" w:themeTint="A6"/>
              </w:rPr>
              <w:t>KPIs</w:t>
            </w:r>
            <w:bookmarkEnd w:id="83"/>
          </w:p>
        </w:tc>
      </w:tr>
      <w:tr w:rsidR="00EE4994" w:rsidRPr="00A42E9F" w14:paraId="42CCD777" w14:textId="77777777" w:rsidTr="006131E1">
        <w:trPr>
          <w:trHeight w:val="1008"/>
        </w:trPr>
        <w:tc>
          <w:tcPr>
            <w:tcW w:w="1345" w:type="dxa"/>
            <w:shd w:val="clear" w:color="auto" w:fill="FAE2D5" w:themeFill="accent2" w:themeFillTint="33"/>
            <w:vAlign w:val="center"/>
          </w:tcPr>
          <w:p w14:paraId="0E58B47E" w14:textId="77777777" w:rsidR="00EE4994" w:rsidRPr="005B1E4A" w:rsidRDefault="00EE4994" w:rsidP="005B1E4A">
            <w:pPr>
              <w:jc w:val="center"/>
              <w:rPr>
                <w:color w:val="595959" w:themeColor="text1" w:themeTint="A6"/>
                <w:sz w:val="20"/>
                <w:szCs w:val="20"/>
              </w:rPr>
            </w:pPr>
            <w:bookmarkStart w:id="84" w:name="_Toc201566028"/>
            <w:r w:rsidRPr="005B1E4A">
              <w:rPr>
                <w:color w:val="595959" w:themeColor="text1" w:themeTint="A6"/>
                <w:sz w:val="20"/>
                <w:szCs w:val="20"/>
              </w:rPr>
              <w:t>Q1</w:t>
            </w:r>
            <w:bookmarkEnd w:id="84"/>
          </w:p>
        </w:tc>
        <w:tc>
          <w:tcPr>
            <w:tcW w:w="4590" w:type="dxa"/>
            <w:vAlign w:val="center"/>
          </w:tcPr>
          <w:p w14:paraId="7C10FB1E"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327EBAB1" w14:textId="77777777" w:rsidR="00EE4994" w:rsidRPr="00A42E9F" w:rsidRDefault="00EE4994" w:rsidP="006131E1">
            <w:pPr>
              <w:pStyle w:val="Style2"/>
              <w:rPr>
                <w:b w:val="0"/>
                <w:bCs w:val="0"/>
                <w:color w:val="595959" w:themeColor="text1" w:themeTint="A6"/>
                <w:sz w:val="20"/>
              </w:rPr>
            </w:pPr>
          </w:p>
        </w:tc>
      </w:tr>
      <w:tr w:rsidR="00EE4994" w:rsidRPr="00A42E9F" w14:paraId="1DE6FABA" w14:textId="77777777" w:rsidTr="006131E1">
        <w:trPr>
          <w:trHeight w:val="1008"/>
        </w:trPr>
        <w:tc>
          <w:tcPr>
            <w:tcW w:w="1345" w:type="dxa"/>
            <w:shd w:val="clear" w:color="auto" w:fill="FAE2D5" w:themeFill="accent2" w:themeFillTint="33"/>
            <w:vAlign w:val="center"/>
          </w:tcPr>
          <w:p w14:paraId="4772CECA" w14:textId="77777777" w:rsidR="00EE4994" w:rsidRPr="005B1E4A" w:rsidRDefault="00EE4994" w:rsidP="005B1E4A">
            <w:pPr>
              <w:jc w:val="center"/>
              <w:rPr>
                <w:color w:val="595959" w:themeColor="text1" w:themeTint="A6"/>
                <w:sz w:val="20"/>
                <w:szCs w:val="20"/>
              </w:rPr>
            </w:pPr>
            <w:bookmarkStart w:id="85" w:name="_Toc201566029"/>
            <w:r w:rsidRPr="005B1E4A">
              <w:rPr>
                <w:color w:val="595959" w:themeColor="text1" w:themeTint="A6"/>
                <w:sz w:val="20"/>
                <w:szCs w:val="20"/>
              </w:rPr>
              <w:t>Q2</w:t>
            </w:r>
            <w:bookmarkEnd w:id="85"/>
          </w:p>
        </w:tc>
        <w:tc>
          <w:tcPr>
            <w:tcW w:w="4590" w:type="dxa"/>
            <w:vAlign w:val="center"/>
          </w:tcPr>
          <w:p w14:paraId="1A73FE11"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6EE68E1E" w14:textId="77777777" w:rsidR="00EE4994" w:rsidRPr="00A42E9F" w:rsidRDefault="00EE4994" w:rsidP="006131E1">
            <w:pPr>
              <w:pStyle w:val="Style2"/>
              <w:rPr>
                <w:b w:val="0"/>
                <w:bCs w:val="0"/>
                <w:color w:val="595959" w:themeColor="text1" w:themeTint="A6"/>
                <w:sz w:val="20"/>
              </w:rPr>
            </w:pPr>
          </w:p>
        </w:tc>
      </w:tr>
      <w:tr w:rsidR="00EE4994" w:rsidRPr="00A42E9F" w14:paraId="09DE2D3F" w14:textId="77777777" w:rsidTr="006131E1">
        <w:trPr>
          <w:trHeight w:val="1008"/>
        </w:trPr>
        <w:tc>
          <w:tcPr>
            <w:tcW w:w="1345" w:type="dxa"/>
            <w:shd w:val="clear" w:color="auto" w:fill="FAE2D5" w:themeFill="accent2" w:themeFillTint="33"/>
            <w:vAlign w:val="center"/>
          </w:tcPr>
          <w:p w14:paraId="412D85B7" w14:textId="77777777" w:rsidR="00EE4994" w:rsidRPr="005B1E4A" w:rsidRDefault="00EE4994" w:rsidP="005B1E4A">
            <w:pPr>
              <w:jc w:val="center"/>
              <w:rPr>
                <w:color w:val="595959" w:themeColor="text1" w:themeTint="A6"/>
                <w:sz w:val="20"/>
                <w:szCs w:val="20"/>
              </w:rPr>
            </w:pPr>
            <w:bookmarkStart w:id="86" w:name="_Toc201566030"/>
            <w:r w:rsidRPr="005B1E4A">
              <w:rPr>
                <w:color w:val="595959" w:themeColor="text1" w:themeTint="A6"/>
                <w:sz w:val="20"/>
                <w:szCs w:val="20"/>
              </w:rPr>
              <w:t>Q3</w:t>
            </w:r>
            <w:bookmarkEnd w:id="86"/>
          </w:p>
        </w:tc>
        <w:tc>
          <w:tcPr>
            <w:tcW w:w="4590" w:type="dxa"/>
            <w:vAlign w:val="center"/>
          </w:tcPr>
          <w:p w14:paraId="0A6F96A6"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75F3179F" w14:textId="77777777" w:rsidR="00EE4994" w:rsidRPr="00A42E9F" w:rsidRDefault="00EE4994" w:rsidP="006131E1">
            <w:pPr>
              <w:pStyle w:val="Style2"/>
              <w:rPr>
                <w:b w:val="0"/>
                <w:bCs w:val="0"/>
                <w:color w:val="595959" w:themeColor="text1" w:themeTint="A6"/>
                <w:sz w:val="20"/>
              </w:rPr>
            </w:pPr>
          </w:p>
        </w:tc>
      </w:tr>
      <w:tr w:rsidR="00EE4994" w:rsidRPr="00A42E9F" w14:paraId="7D8AADDC" w14:textId="77777777" w:rsidTr="006131E1">
        <w:trPr>
          <w:trHeight w:val="1008"/>
        </w:trPr>
        <w:tc>
          <w:tcPr>
            <w:tcW w:w="1345" w:type="dxa"/>
            <w:shd w:val="clear" w:color="auto" w:fill="FAE2D5" w:themeFill="accent2" w:themeFillTint="33"/>
            <w:vAlign w:val="center"/>
          </w:tcPr>
          <w:p w14:paraId="2B7A6E61" w14:textId="77777777" w:rsidR="00EE4994" w:rsidRPr="005B1E4A" w:rsidRDefault="00EE4994" w:rsidP="005B1E4A">
            <w:pPr>
              <w:jc w:val="center"/>
              <w:rPr>
                <w:color w:val="595959" w:themeColor="text1" w:themeTint="A6"/>
                <w:sz w:val="20"/>
                <w:szCs w:val="20"/>
              </w:rPr>
            </w:pPr>
            <w:bookmarkStart w:id="87" w:name="_Toc201566031"/>
            <w:r w:rsidRPr="005B1E4A">
              <w:rPr>
                <w:color w:val="595959" w:themeColor="text1" w:themeTint="A6"/>
                <w:sz w:val="20"/>
                <w:szCs w:val="20"/>
              </w:rPr>
              <w:t>Q4</w:t>
            </w:r>
            <w:bookmarkEnd w:id="87"/>
          </w:p>
        </w:tc>
        <w:tc>
          <w:tcPr>
            <w:tcW w:w="4590" w:type="dxa"/>
            <w:vAlign w:val="center"/>
          </w:tcPr>
          <w:p w14:paraId="12E94453" w14:textId="77777777" w:rsidR="00EE4994" w:rsidRPr="00A42E9F" w:rsidRDefault="00EE4994" w:rsidP="006131E1">
            <w:pPr>
              <w:pStyle w:val="Style2"/>
              <w:rPr>
                <w:b w:val="0"/>
                <w:bCs w:val="0"/>
                <w:color w:val="595959" w:themeColor="text1" w:themeTint="A6"/>
                <w:sz w:val="20"/>
              </w:rPr>
            </w:pPr>
          </w:p>
        </w:tc>
        <w:tc>
          <w:tcPr>
            <w:tcW w:w="4590" w:type="dxa"/>
            <w:vAlign w:val="center"/>
          </w:tcPr>
          <w:p w14:paraId="19EEE9C3" w14:textId="77777777" w:rsidR="00EE4994" w:rsidRPr="00A42E9F" w:rsidRDefault="00EE4994" w:rsidP="006131E1">
            <w:pPr>
              <w:pStyle w:val="Style2"/>
              <w:rPr>
                <w:b w:val="0"/>
                <w:bCs w:val="0"/>
                <w:color w:val="595959" w:themeColor="text1" w:themeTint="A6"/>
                <w:sz w:val="20"/>
              </w:rPr>
            </w:pPr>
          </w:p>
        </w:tc>
      </w:tr>
    </w:tbl>
    <w:p w14:paraId="6148EC00" w14:textId="77777777" w:rsidR="00EE4994" w:rsidRDefault="00EE4994" w:rsidP="00034912">
      <w:pPr>
        <w:pStyle w:val="Style2"/>
        <w:rPr>
          <w:b w:val="0"/>
          <w:bCs w:val="0"/>
        </w:rPr>
      </w:pPr>
    </w:p>
    <w:p w14:paraId="36A85624" w14:textId="2D449D04" w:rsidR="00EE4994" w:rsidRDefault="00EE4994" w:rsidP="00EE4994">
      <w:pPr>
        <w:pStyle w:val="Style2"/>
      </w:pPr>
      <w:bookmarkStart w:id="88" w:name="_Toc201566032"/>
      <w:bookmarkStart w:id="89" w:name="_Toc201566429"/>
      <w:r>
        <w:t>Financial Plan</w:t>
      </w:r>
      <w:bookmarkEnd w:id="88"/>
      <w:bookmarkEnd w:id="89"/>
    </w:p>
    <w:p w14:paraId="72FD81DC" w14:textId="3C4863CB" w:rsidR="00EE4994" w:rsidRPr="005B1E4A" w:rsidRDefault="00EE4994" w:rsidP="005B1E4A">
      <w:pPr>
        <w:rPr>
          <w:color w:val="E97132" w:themeColor="accent2"/>
          <w:sz w:val="30"/>
          <w:szCs w:val="30"/>
        </w:rPr>
      </w:pPr>
      <w:bookmarkStart w:id="90" w:name="_Toc201566033"/>
      <w:r w:rsidRPr="005B1E4A">
        <w:rPr>
          <w:color w:val="E97132" w:themeColor="accent2"/>
          <w:sz w:val="30"/>
          <w:szCs w:val="30"/>
        </w:rPr>
        <w:t>Overview</w:t>
      </w:r>
      <w:bookmarkEnd w:id="90"/>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7C916D2A" w14:textId="77777777" w:rsidTr="00EE4994">
        <w:trPr>
          <w:trHeight w:val="1728"/>
        </w:trPr>
        <w:tc>
          <w:tcPr>
            <w:tcW w:w="10502" w:type="dxa"/>
            <w:vAlign w:val="center"/>
          </w:tcPr>
          <w:p w14:paraId="026BCC83" w14:textId="77777777" w:rsidR="00EE4994" w:rsidRPr="00A42E9F" w:rsidRDefault="00EE4994" w:rsidP="006131E1">
            <w:pPr>
              <w:pStyle w:val="Style2"/>
              <w:rPr>
                <w:b w:val="0"/>
                <w:bCs w:val="0"/>
                <w:color w:val="595959" w:themeColor="text1" w:themeTint="A6"/>
                <w:sz w:val="20"/>
              </w:rPr>
            </w:pPr>
          </w:p>
        </w:tc>
      </w:tr>
    </w:tbl>
    <w:p w14:paraId="7215F192" w14:textId="77777777" w:rsidR="00EE4994" w:rsidRDefault="00EE4994" w:rsidP="00EE4994">
      <w:pPr>
        <w:pStyle w:val="Style2"/>
        <w:rPr>
          <w:b w:val="0"/>
          <w:bCs w:val="0"/>
        </w:rPr>
      </w:pPr>
    </w:p>
    <w:p w14:paraId="4EE174FC" w14:textId="3EAAC300" w:rsidR="00EE4994" w:rsidRPr="005B1E4A" w:rsidRDefault="00EE4994" w:rsidP="005B1E4A">
      <w:pPr>
        <w:rPr>
          <w:color w:val="E97132" w:themeColor="accent2"/>
          <w:sz w:val="30"/>
          <w:szCs w:val="30"/>
        </w:rPr>
      </w:pPr>
      <w:bookmarkStart w:id="91" w:name="_Toc201566034"/>
      <w:r w:rsidRPr="005B1E4A">
        <w:rPr>
          <w:color w:val="E97132" w:themeColor="accent2"/>
          <w:sz w:val="30"/>
          <w:szCs w:val="30"/>
        </w:rPr>
        <w:t>Startup or Expansion Costs</w:t>
      </w:r>
      <w:bookmarkEnd w:id="91"/>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0502"/>
      </w:tblGrid>
      <w:tr w:rsidR="00EE4994" w14:paraId="6E3DFB95" w14:textId="77777777" w:rsidTr="00EE4994">
        <w:trPr>
          <w:trHeight w:val="1728"/>
        </w:trPr>
        <w:tc>
          <w:tcPr>
            <w:tcW w:w="10502" w:type="dxa"/>
            <w:vAlign w:val="center"/>
          </w:tcPr>
          <w:p w14:paraId="3A51C6A2" w14:textId="77777777" w:rsidR="00EE4994" w:rsidRPr="00A42E9F" w:rsidRDefault="00EE4994" w:rsidP="006131E1">
            <w:pPr>
              <w:pStyle w:val="Style2"/>
              <w:rPr>
                <w:b w:val="0"/>
                <w:bCs w:val="0"/>
                <w:color w:val="595959" w:themeColor="text1" w:themeTint="A6"/>
                <w:sz w:val="20"/>
              </w:rPr>
            </w:pPr>
          </w:p>
        </w:tc>
      </w:tr>
    </w:tbl>
    <w:p w14:paraId="6675220E" w14:textId="3CDFF485" w:rsidR="00EE4994" w:rsidRDefault="00EE4994" w:rsidP="00034912">
      <w:pPr>
        <w:pStyle w:val="Style2"/>
        <w:rPr>
          <w:b w:val="0"/>
          <w:bCs w:val="0"/>
        </w:rPr>
      </w:pPr>
    </w:p>
    <w:p w14:paraId="76B45B98" w14:textId="77777777" w:rsidR="00EE4994" w:rsidRDefault="00EE4994">
      <w:pPr>
        <w:spacing w:line="259" w:lineRule="auto"/>
        <w:rPr>
          <w:rFonts w:cs="Times New Roman (Body CS)"/>
          <w:color w:val="E97132" w:themeColor="accent2"/>
          <w:sz w:val="30"/>
          <w:szCs w:val="20"/>
        </w:rPr>
      </w:pPr>
      <w:r>
        <w:rPr>
          <w:b/>
          <w:bCs/>
        </w:rPr>
        <w:br w:type="page"/>
      </w:r>
    </w:p>
    <w:p w14:paraId="7A30330C" w14:textId="50BB4F60" w:rsidR="00EE4994" w:rsidRPr="005B1E4A" w:rsidRDefault="00EE4994" w:rsidP="005B1E4A">
      <w:pPr>
        <w:rPr>
          <w:color w:val="E97132" w:themeColor="accent2"/>
          <w:sz w:val="30"/>
          <w:szCs w:val="30"/>
        </w:rPr>
      </w:pPr>
      <w:bookmarkStart w:id="92" w:name="_Toc201566035"/>
      <w:r w:rsidRPr="005B1E4A">
        <w:rPr>
          <w:color w:val="E97132" w:themeColor="accent2"/>
          <w:sz w:val="30"/>
          <w:szCs w:val="30"/>
        </w:rPr>
        <w:lastRenderedPageBreak/>
        <w:t>Quarterly Projections</w:t>
      </w:r>
      <w:bookmarkEnd w:id="92"/>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750"/>
        <w:gridCol w:w="1750"/>
        <w:gridCol w:w="1750"/>
        <w:gridCol w:w="1750"/>
        <w:gridCol w:w="1751"/>
        <w:gridCol w:w="1751"/>
      </w:tblGrid>
      <w:tr w:rsidR="00EE4994" w14:paraId="11DBA40A" w14:textId="77777777" w:rsidTr="006131E1">
        <w:trPr>
          <w:trHeight w:val="432"/>
        </w:trPr>
        <w:tc>
          <w:tcPr>
            <w:tcW w:w="1750" w:type="dxa"/>
            <w:shd w:val="clear" w:color="auto" w:fill="D2E270"/>
            <w:vAlign w:val="center"/>
          </w:tcPr>
          <w:p w14:paraId="0BF377F7" w14:textId="77777777" w:rsidR="00EE4994" w:rsidRPr="005B1E4A" w:rsidRDefault="00EE4994" w:rsidP="005B1E4A">
            <w:pPr>
              <w:rPr>
                <w:b/>
                <w:bCs/>
                <w:color w:val="595959" w:themeColor="text1" w:themeTint="A6"/>
                <w:szCs w:val="20"/>
              </w:rPr>
            </w:pPr>
            <w:bookmarkStart w:id="93" w:name="_Toc201566036"/>
            <w:r w:rsidRPr="005B1E4A">
              <w:rPr>
                <w:b/>
                <w:bCs/>
                <w:color w:val="595959" w:themeColor="text1" w:themeTint="A6"/>
              </w:rPr>
              <w:t>Metric</w:t>
            </w:r>
            <w:bookmarkEnd w:id="93"/>
          </w:p>
        </w:tc>
        <w:tc>
          <w:tcPr>
            <w:tcW w:w="1750" w:type="dxa"/>
            <w:shd w:val="clear" w:color="auto" w:fill="D2E270"/>
            <w:vAlign w:val="center"/>
          </w:tcPr>
          <w:p w14:paraId="164E07DD" w14:textId="77777777" w:rsidR="00EE4994" w:rsidRPr="005B1E4A" w:rsidRDefault="00EE4994" w:rsidP="005B1E4A">
            <w:pPr>
              <w:rPr>
                <w:b/>
                <w:bCs/>
                <w:color w:val="595959" w:themeColor="text1" w:themeTint="A6"/>
                <w:szCs w:val="20"/>
              </w:rPr>
            </w:pPr>
            <w:bookmarkStart w:id="94" w:name="_Toc201566037"/>
            <w:r w:rsidRPr="005B1E4A">
              <w:rPr>
                <w:b/>
                <w:bCs/>
                <w:color w:val="595959" w:themeColor="text1" w:themeTint="A6"/>
              </w:rPr>
              <w:t>Quarter 1</w:t>
            </w:r>
            <w:bookmarkEnd w:id="94"/>
          </w:p>
        </w:tc>
        <w:tc>
          <w:tcPr>
            <w:tcW w:w="1750" w:type="dxa"/>
            <w:shd w:val="clear" w:color="auto" w:fill="D2E270"/>
            <w:vAlign w:val="center"/>
          </w:tcPr>
          <w:p w14:paraId="4A90678D" w14:textId="77777777" w:rsidR="00EE4994" w:rsidRPr="005B1E4A" w:rsidRDefault="00EE4994" w:rsidP="005B1E4A">
            <w:pPr>
              <w:rPr>
                <w:b/>
                <w:bCs/>
                <w:color w:val="595959" w:themeColor="text1" w:themeTint="A6"/>
                <w:szCs w:val="20"/>
              </w:rPr>
            </w:pPr>
            <w:bookmarkStart w:id="95" w:name="_Toc201566038"/>
            <w:r w:rsidRPr="005B1E4A">
              <w:rPr>
                <w:b/>
                <w:bCs/>
                <w:color w:val="595959" w:themeColor="text1" w:themeTint="A6"/>
              </w:rPr>
              <w:t>Quarter 2</w:t>
            </w:r>
            <w:bookmarkEnd w:id="95"/>
          </w:p>
        </w:tc>
        <w:tc>
          <w:tcPr>
            <w:tcW w:w="1750" w:type="dxa"/>
            <w:shd w:val="clear" w:color="auto" w:fill="D2E270"/>
            <w:vAlign w:val="center"/>
          </w:tcPr>
          <w:p w14:paraId="20E163E4" w14:textId="77777777" w:rsidR="00EE4994" w:rsidRPr="005B1E4A" w:rsidRDefault="00EE4994" w:rsidP="005B1E4A">
            <w:pPr>
              <w:rPr>
                <w:b/>
                <w:bCs/>
                <w:color w:val="595959" w:themeColor="text1" w:themeTint="A6"/>
                <w:szCs w:val="20"/>
              </w:rPr>
            </w:pPr>
            <w:bookmarkStart w:id="96" w:name="_Toc201566039"/>
            <w:r w:rsidRPr="005B1E4A">
              <w:rPr>
                <w:b/>
                <w:bCs/>
                <w:color w:val="595959" w:themeColor="text1" w:themeTint="A6"/>
              </w:rPr>
              <w:t>Quarter 3</w:t>
            </w:r>
            <w:bookmarkEnd w:id="96"/>
          </w:p>
        </w:tc>
        <w:tc>
          <w:tcPr>
            <w:tcW w:w="1751" w:type="dxa"/>
            <w:shd w:val="clear" w:color="auto" w:fill="D2E270"/>
            <w:vAlign w:val="center"/>
          </w:tcPr>
          <w:p w14:paraId="01C1E93D" w14:textId="77777777" w:rsidR="00EE4994" w:rsidRPr="005B1E4A" w:rsidRDefault="00EE4994" w:rsidP="005B1E4A">
            <w:pPr>
              <w:rPr>
                <w:b/>
                <w:bCs/>
                <w:color w:val="595959" w:themeColor="text1" w:themeTint="A6"/>
                <w:szCs w:val="20"/>
              </w:rPr>
            </w:pPr>
            <w:bookmarkStart w:id="97" w:name="_Toc201566040"/>
            <w:r w:rsidRPr="005B1E4A">
              <w:rPr>
                <w:b/>
                <w:bCs/>
                <w:color w:val="595959" w:themeColor="text1" w:themeTint="A6"/>
              </w:rPr>
              <w:t>Quarter 4</w:t>
            </w:r>
            <w:bookmarkEnd w:id="97"/>
          </w:p>
        </w:tc>
        <w:tc>
          <w:tcPr>
            <w:tcW w:w="1751" w:type="dxa"/>
            <w:shd w:val="clear" w:color="auto" w:fill="D2E270"/>
            <w:vAlign w:val="center"/>
          </w:tcPr>
          <w:p w14:paraId="071D809C" w14:textId="77777777" w:rsidR="00EE4994" w:rsidRPr="005B1E4A" w:rsidRDefault="00EE4994" w:rsidP="005B1E4A">
            <w:pPr>
              <w:rPr>
                <w:b/>
                <w:bCs/>
                <w:color w:val="595959" w:themeColor="text1" w:themeTint="A6"/>
                <w:szCs w:val="20"/>
              </w:rPr>
            </w:pPr>
            <w:bookmarkStart w:id="98" w:name="_Toc201566041"/>
            <w:r w:rsidRPr="005B1E4A">
              <w:rPr>
                <w:b/>
                <w:bCs/>
                <w:color w:val="595959" w:themeColor="text1" w:themeTint="A6"/>
              </w:rPr>
              <w:t>Annual Total</w:t>
            </w:r>
            <w:bookmarkEnd w:id="98"/>
          </w:p>
        </w:tc>
      </w:tr>
      <w:tr w:rsidR="00EE4994" w14:paraId="5931720C" w14:textId="77777777" w:rsidTr="005B1E4A">
        <w:trPr>
          <w:trHeight w:val="1008"/>
        </w:trPr>
        <w:tc>
          <w:tcPr>
            <w:tcW w:w="1750" w:type="dxa"/>
            <w:shd w:val="clear" w:color="auto" w:fill="FAE2D5" w:themeFill="accent2" w:themeFillTint="33"/>
            <w:vAlign w:val="center"/>
          </w:tcPr>
          <w:p w14:paraId="3230C30E" w14:textId="77777777" w:rsidR="00EE4994" w:rsidRPr="005B1E4A" w:rsidRDefault="00EE4994" w:rsidP="005B1E4A">
            <w:pPr>
              <w:rPr>
                <w:color w:val="595959" w:themeColor="text1" w:themeTint="A6"/>
                <w:sz w:val="20"/>
                <w:szCs w:val="20"/>
              </w:rPr>
            </w:pPr>
            <w:bookmarkStart w:id="99" w:name="_Toc201566042"/>
            <w:r w:rsidRPr="005B1E4A">
              <w:rPr>
                <w:color w:val="595959" w:themeColor="text1" w:themeTint="A6"/>
                <w:sz w:val="20"/>
                <w:szCs w:val="20"/>
              </w:rPr>
              <w:t>Revenue ($)</w:t>
            </w:r>
            <w:bookmarkEnd w:id="99"/>
          </w:p>
        </w:tc>
        <w:tc>
          <w:tcPr>
            <w:tcW w:w="1750" w:type="dxa"/>
            <w:vAlign w:val="center"/>
          </w:tcPr>
          <w:p w14:paraId="13B7B9DB"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0A61C683"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64095768"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556B21BC"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09FA0F81" w14:textId="77777777" w:rsidR="00EE4994" w:rsidRPr="00A42E9F" w:rsidRDefault="00EE4994" w:rsidP="006131E1">
            <w:pPr>
              <w:pStyle w:val="Style2"/>
              <w:rPr>
                <w:b w:val="0"/>
                <w:bCs w:val="0"/>
                <w:color w:val="595959" w:themeColor="text1" w:themeTint="A6"/>
                <w:sz w:val="20"/>
              </w:rPr>
            </w:pPr>
          </w:p>
        </w:tc>
      </w:tr>
      <w:tr w:rsidR="00EE4994" w14:paraId="2EF76214" w14:textId="77777777" w:rsidTr="005B1E4A">
        <w:trPr>
          <w:trHeight w:val="1008"/>
        </w:trPr>
        <w:tc>
          <w:tcPr>
            <w:tcW w:w="1750" w:type="dxa"/>
            <w:shd w:val="clear" w:color="auto" w:fill="FAE2D5" w:themeFill="accent2" w:themeFillTint="33"/>
            <w:vAlign w:val="center"/>
          </w:tcPr>
          <w:p w14:paraId="58F11A50" w14:textId="5B5B2D72" w:rsidR="00EE4994" w:rsidRPr="005B1E4A" w:rsidRDefault="00EE4994" w:rsidP="005B1E4A">
            <w:pPr>
              <w:rPr>
                <w:color w:val="595959" w:themeColor="text1" w:themeTint="A6"/>
                <w:sz w:val="20"/>
                <w:szCs w:val="20"/>
              </w:rPr>
            </w:pPr>
            <w:bookmarkStart w:id="100" w:name="_Toc201566043"/>
            <w:r w:rsidRPr="005B1E4A">
              <w:rPr>
                <w:color w:val="595959" w:themeColor="text1" w:themeTint="A6"/>
                <w:sz w:val="20"/>
                <w:szCs w:val="20"/>
              </w:rPr>
              <w:t xml:space="preserve">Customer </w:t>
            </w:r>
            <w:r w:rsidR="007E13A8">
              <w:rPr>
                <w:color w:val="595959" w:themeColor="text1" w:themeTint="A6"/>
                <w:sz w:val="20"/>
                <w:szCs w:val="20"/>
              </w:rPr>
              <w:t>a</w:t>
            </w:r>
            <w:r w:rsidRPr="005B1E4A">
              <w:rPr>
                <w:color w:val="595959" w:themeColor="text1" w:themeTint="A6"/>
                <w:sz w:val="20"/>
                <w:szCs w:val="20"/>
              </w:rPr>
              <w:t xml:space="preserve">cquisition </w:t>
            </w:r>
            <w:r w:rsidR="007E13A8">
              <w:rPr>
                <w:color w:val="595959" w:themeColor="text1" w:themeTint="A6"/>
                <w:sz w:val="20"/>
                <w:szCs w:val="20"/>
              </w:rPr>
              <w:t>c</w:t>
            </w:r>
            <w:r w:rsidRPr="005B1E4A">
              <w:rPr>
                <w:color w:val="595959" w:themeColor="text1" w:themeTint="A6"/>
                <w:sz w:val="20"/>
                <w:szCs w:val="20"/>
              </w:rPr>
              <w:t>ost ($)</w:t>
            </w:r>
            <w:bookmarkEnd w:id="100"/>
          </w:p>
        </w:tc>
        <w:tc>
          <w:tcPr>
            <w:tcW w:w="1750" w:type="dxa"/>
            <w:vAlign w:val="center"/>
          </w:tcPr>
          <w:p w14:paraId="348B54BE"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603EC328"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62D1AFF8"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2158A027"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6004B096" w14:textId="77777777" w:rsidR="00EE4994" w:rsidRPr="00A42E9F" w:rsidRDefault="00EE4994" w:rsidP="006131E1">
            <w:pPr>
              <w:pStyle w:val="Style2"/>
              <w:rPr>
                <w:b w:val="0"/>
                <w:bCs w:val="0"/>
                <w:color w:val="595959" w:themeColor="text1" w:themeTint="A6"/>
                <w:sz w:val="20"/>
              </w:rPr>
            </w:pPr>
          </w:p>
        </w:tc>
      </w:tr>
      <w:tr w:rsidR="00EE4994" w14:paraId="346A7E0E" w14:textId="77777777" w:rsidTr="005B1E4A">
        <w:trPr>
          <w:trHeight w:val="1008"/>
        </w:trPr>
        <w:tc>
          <w:tcPr>
            <w:tcW w:w="1750" w:type="dxa"/>
            <w:shd w:val="clear" w:color="auto" w:fill="FAE2D5" w:themeFill="accent2" w:themeFillTint="33"/>
            <w:vAlign w:val="center"/>
          </w:tcPr>
          <w:p w14:paraId="637A6F35" w14:textId="77777777" w:rsidR="00EE4994" w:rsidRPr="005B1E4A" w:rsidRDefault="00EE4994" w:rsidP="005B1E4A">
            <w:pPr>
              <w:rPr>
                <w:color w:val="595959" w:themeColor="text1" w:themeTint="A6"/>
                <w:sz w:val="20"/>
                <w:szCs w:val="20"/>
              </w:rPr>
            </w:pPr>
            <w:bookmarkStart w:id="101" w:name="_Toc201566044"/>
            <w:r w:rsidRPr="005B1E4A">
              <w:rPr>
                <w:color w:val="595959" w:themeColor="text1" w:themeTint="A6"/>
                <w:sz w:val="20"/>
                <w:szCs w:val="20"/>
              </w:rPr>
              <w:t>Customer (#)</w:t>
            </w:r>
            <w:bookmarkEnd w:id="101"/>
          </w:p>
        </w:tc>
        <w:tc>
          <w:tcPr>
            <w:tcW w:w="1750" w:type="dxa"/>
            <w:vAlign w:val="center"/>
          </w:tcPr>
          <w:p w14:paraId="6B092B34"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59CB59C2" w14:textId="77777777" w:rsidR="00EE4994" w:rsidRPr="00A42E9F" w:rsidRDefault="00EE4994" w:rsidP="006131E1">
            <w:pPr>
              <w:pStyle w:val="Style2"/>
              <w:rPr>
                <w:b w:val="0"/>
                <w:bCs w:val="0"/>
                <w:color w:val="595959" w:themeColor="text1" w:themeTint="A6"/>
                <w:sz w:val="20"/>
              </w:rPr>
            </w:pPr>
          </w:p>
        </w:tc>
        <w:tc>
          <w:tcPr>
            <w:tcW w:w="1750" w:type="dxa"/>
            <w:vAlign w:val="center"/>
          </w:tcPr>
          <w:p w14:paraId="693F48A8"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3BD3456D" w14:textId="77777777" w:rsidR="00EE4994" w:rsidRPr="00A42E9F" w:rsidRDefault="00EE4994" w:rsidP="006131E1">
            <w:pPr>
              <w:pStyle w:val="Style2"/>
              <w:rPr>
                <w:b w:val="0"/>
                <w:bCs w:val="0"/>
                <w:color w:val="595959" w:themeColor="text1" w:themeTint="A6"/>
                <w:sz w:val="20"/>
              </w:rPr>
            </w:pPr>
          </w:p>
        </w:tc>
        <w:tc>
          <w:tcPr>
            <w:tcW w:w="1751" w:type="dxa"/>
            <w:vAlign w:val="center"/>
          </w:tcPr>
          <w:p w14:paraId="331B2BC2" w14:textId="77777777" w:rsidR="00EE4994" w:rsidRPr="00A42E9F" w:rsidRDefault="00EE4994" w:rsidP="006131E1">
            <w:pPr>
              <w:pStyle w:val="Style2"/>
              <w:rPr>
                <w:b w:val="0"/>
                <w:bCs w:val="0"/>
                <w:color w:val="595959" w:themeColor="text1" w:themeTint="A6"/>
                <w:sz w:val="20"/>
              </w:rPr>
            </w:pPr>
          </w:p>
        </w:tc>
      </w:tr>
    </w:tbl>
    <w:p w14:paraId="17A555F9" w14:textId="77777777" w:rsidR="00EE4994" w:rsidRDefault="00EE4994" w:rsidP="00034912">
      <w:pPr>
        <w:pStyle w:val="Style2"/>
        <w:rPr>
          <w:b w:val="0"/>
          <w:bCs w:val="0"/>
        </w:rPr>
      </w:pPr>
    </w:p>
    <w:p w14:paraId="730D6E99" w14:textId="5C94BEB8" w:rsidR="00EE4994" w:rsidRPr="00EE4994" w:rsidRDefault="00EE4994" w:rsidP="00EE4994">
      <w:pPr>
        <w:pStyle w:val="Style2"/>
      </w:pPr>
      <w:bookmarkStart w:id="102" w:name="_Toc201566045"/>
      <w:bookmarkStart w:id="103" w:name="_Toc201566430"/>
      <w:r>
        <w:t>Timeline and Milestones</w:t>
      </w:r>
      <w:bookmarkEnd w:id="102"/>
      <w:bookmarkEnd w:id="103"/>
    </w:p>
    <w:tbl>
      <w:tblPr>
        <w:tblStyle w:val="TableGrid"/>
        <w:tblW w:w="10525" w:type="dxa"/>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1750"/>
        <w:gridCol w:w="2925"/>
        <w:gridCol w:w="2925"/>
        <w:gridCol w:w="2925"/>
      </w:tblGrid>
      <w:tr w:rsidR="00EE4994" w14:paraId="02047894" w14:textId="77777777" w:rsidTr="00EE4994">
        <w:trPr>
          <w:trHeight w:val="432"/>
        </w:trPr>
        <w:tc>
          <w:tcPr>
            <w:tcW w:w="1750" w:type="dxa"/>
            <w:shd w:val="clear" w:color="auto" w:fill="D2E270"/>
            <w:vAlign w:val="center"/>
          </w:tcPr>
          <w:p w14:paraId="6558CD87" w14:textId="74F776C2" w:rsidR="00EE4994" w:rsidRPr="005B1E4A" w:rsidRDefault="00EE4994" w:rsidP="005B1E4A">
            <w:pPr>
              <w:jc w:val="center"/>
              <w:rPr>
                <w:b/>
                <w:bCs/>
                <w:color w:val="595959" w:themeColor="text1" w:themeTint="A6"/>
                <w:szCs w:val="20"/>
              </w:rPr>
            </w:pPr>
            <w:bookmarkStart w:id="104" w:name="_Toc201566046"/>
            <w:r w:rsidRPr="005B1E4A">
              <w:rPr>
                <w:b/>
                <w:bCs/>
                <w:color w:val="595959" w:themeColor="text1" w:themeTint="A6"/>
              </w:rPr>
              <w:t>Quarter</w:t>
            </w:r>
            <w:bookmarkEnd w:id="104"/>
          </w:p>
        </w:tc>
        <w:tc>
          <w:tcPr>
            <w:tcW w:w="2925" w:type="dxa"/>
            <w:shd w:val="clear" w:color="auto" w:fill="D2E270"/>
            <w:vAlign w:val="center"/>
          </w:tcPr>
          <w:p w14:paraId="1AD1AE41" w14:textId="59D2EF36" w:rsidR="00EE4994" w:rsidRPr="005B1E4A" w:rsidRDefault="00EE4994" w:rsidP="005B1E4A">
            <w:pPr>
              <w:rPr>
                <w:b/>
                <w:bCs/>
                <w:color w:val="595959" w:themeColor="text1" w:themeTint="A6"/>
                <w:szCs w:val="20"/>
              </w:rPr>
            </w:pPr>
            <w:bookmarkStart w:id="105" w:name="_Toc201566047"/>
            <w:r w:rsidRPr="005B1E4A">
              <w:rPr>
                <w:b/>
                <w:bCs/>
                <w:color w:val="595959" w:themeColor="text1" w:themeTint="A6"/>
              </w:rPr>
              <w:t>Strategic Goal</w:t>
            </w:r>
            <w:bookmarkEnd w:id="105"/>
          </w:p>
        </w:tc>
        <w:tc>
          <w:tcPr>
            <w:tcW w:w="2925" w:type="dxa"/>
            <w:shd w:val="clear" w:color="auto" w:fill="D2E270"/>
            <w:vAlign w:val="center"/>
          </w:tcPr>
          <w:p w14:paraId="7916B0E7" w14:textId="4E8AFDC2" w:rsidR="00EE4994" w:rsidRPr="005B1E4A" w:rsidRDefault="00EE4994" w:rsidP="005B1E4A">
            <w:pPr>
              <w:rPr>
                <w:b/>
                <w:bCs/>
                <w:color w:val="595959" w:themeColor="text1" w:themeTint="A6"/>
                <w:szCs w:val="20"/>
              </w:rPr>
            </w:pPr>
            <w:bookmarkStart w:id="106" w:name="_Toc201566048"/>
            <w:r w:rsidRPr="005B1E4A">
              <w:rPr>
                <w:b/>
                <w:bCs/>
                <w:color w:val="595959" w:themeColor="text1" w:themeTint="A6"/>
              </w:rPr>
              <w:t>Key Initiative</w:t>
            </w:r>
            <w:bookmarkEnd w:id="106"/>
          </w:p>
        </w:tc>
        <w:tc>
          <w:tcPr>
            <w:tcW w:w="2925" w:type="dxa"/>
            <w:shd w:val="clear" w:color="auto" w:fill="D2E270"/>
            <w:vAlign w:val="center"/>
          </w:tcPr>
          <w:p w14:paraId="768D7E15" w14:textId="63D8B40B" w:rsidR="00EE4994" w:rsidRPr="005B1E4A" w:rsidRDefault="00EE4994" w:rsidP="005B1E4A">
            <w:pPr>
              <w:rPr>
                <w:b/>
                <w:bCs/>
                <w:color w:val="595959" w:themeColor="text1" w:themeTint="A6"/>
                <w:szCs w:val="20"/>
              </w:rPr>
            </w:pPr>
            <w:bookmarkStart w:id="107" w:name="_Toc201566049"/>
            <w:r w:rsidRPr="005B1E4A">
              <w:rPr>
                <w:b/>
                <w:bCs/>
                <w:color w:val="595959" w:themeColor="text1" w:themeTint="A6"/>
              </w:rPr>
              <w:t>Milestone</w:t>
            </w:r>
            <w:bookmarkEnd w:id="107"/>
          </w:p>
        </w:tc>
      </w:tr>
      <w:tr w:rsidR="00EE4994" w14:paraId="694ACEB1" w14:textId="77777777" w:rsidTr="005B1E4A">
        <w:trPr>
          <w:trHeight w:val="1008"/>
        </w:trPr>
        <w:tc>
          <w:tcPr>
            <w:tcW w:w="1750" w:type="dxa"/>
            <w:shd w:val="clear" w:color="auto" w:fill="FAE2D5" w:themeFill="accent2" w:themeFillTint="33"/>
            <w:vAlign w:val="center"/>
          </w:tcPr>
          <w:p w14:paraId="00928024" w14:textId="28B47C2E" w:rsidR="00EE4994" w:rsidRPr="005B1E4A" w:rsidRDefault="00EE4994" w:rsidP="005B1E4A">
            <w:pPr>
              <w:jc w:val="center"/>
              <w:rPr>
                <w:color w:val="595959" w:themeColor="text1" w:themeTint="A6"/>
                <w:sz w:val="20"/>
                <w:szCs w:val="20"/>
              </w:rPr>
            </w:pPr>
            <w:bookmarkStart w:id="108" w:name="_Toc201566050"/>
            <w:r w:rsidRPr="005B1E4A">
              <w:rPr>
                <w:color w:val="595959" w:themeColor="text1" w:themeTint="A6"/>
                <w:sz w:val="20"/>
                <w:szCs w:val="20"/>
              </w:rPr>
              <w:t>Q1</w:t>
            </w:r>
            <w:bookmarkEnd w:id="108"/>
          </w:p>
        </w:tc>
        <w:tc>
          <w:tcPr>
            <w:tcW w:w="2925" w:type="dxa"/>
            <w:vAlign w:val="center"/>
          </w:tcPr>
          <w:p w14:paraId="0F4A854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38E8A97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50BB1B46" w14:textId="77777777" w:rsidR="00EE4994" w:rsidRPr="00A42E9F" w:rsidRDefault="00EE4994" w:rsidP="00EE4994">
            <w:pPr>
              <w:pStyle w:val="Style2"/>
              <w:rPr>
                <w:b w:val="0"/>
                <w:bCs w:val="0"/>
                <w:color w:val="595959" w:themeColor="text1" w:themeTint="A6"/>
                <w:sz w:val="20"/>
              </w:rPr>
            </w:pPr>
          </w:p>
        </w:tc>
      </w:tr>
      <w:tr w:rsidR="00EE4994" w14:paraId="717D1FA9" w14:textId="77777777" w:rsidTr="005B1E4A">
        <w:trPr>
          <w:trHeight w:val="1008"/>
        </w:trPr>
        <w:tc>
          <w:tcPr>
            <w:tcW w:w="1750" w:type="dxa"/>
            <w:shd w:val="clear" w:color="auto" w:fill="FAE2D5" w:themeFill="accent2" w:themeFillTint="33"/>
            <w:vAlign w:val="center"/>
          </w:tcPr>
          <w:p w14:paraId="75E83CE1" w14:textId="158D39E2" w:rsidR="00EE4994" w:rsidRPr="005B1E4A" w:rsidRDefault="00EE4994" w:rsidP="005B1E4A">
            <w:pPr>
              <w:jc w:val="center"/>
              <w:rPr>
                <w:color w:val="595959" w:themeColor="text1" w:themeTint="A6"/>
                <w:sz w:val="20"/>
                <w:szCs w:val="20"/>
              </w:rPr>
            </w:pPr>
            <w:bookmarkStart w:id="109" w:name="_Toc201566051"/>
            <w:r w:rsidRPr="005B1E4A">
              <w:rPr>
                <w:color w:val="595959" w:themeColor="text1" w:themeTint="A6"/>
                <w:sz w:val="20"/>
                <w:szCs w:val="20"/>
              </w:rPr>
              <w:t>Q2</w:t>
            </w:r>
            <w:bookmarkEnd w:id="109"/>
          </w:p>
        </w:tc>
        <w:tc>
          <w:tcPr>
            <w:tcW w:w="2925" w:type="dxa"/>
            <w:vAlign w:val="center"/>
          </w:tcPr>
          <w:p w14:paraId="6974891C"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36BCDD4D"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06829C8E" w14:textId="77777777" w:rsidR="00EE4994" w:rsidRPr="00A42E9F" w:rsidRDefault="00EE4994" w:rsidP="00EE4994">
            <w:pPr>
              <w:pStyle w:val="Style2"/>
              <w:rPr>
                <w:b w:val="0"/>
                <w:bCs w:val="0"/>
                <w:color w:val="595959" w:themeColor="text1" w:themeTint="A6"/>
                <w:sz w:val="20"/>
              </w:rPr>
            </w:pPr>
          </w:p>
        </w:tc>
      </w:tr>
      <w:tr w:rsidR="00EE4994" w14:paraId="7909AC08" w14:textId="77777777" w:rsidTr="005B1E4A">
        <w:trPr>
          <w:trHeight w:val="1008"/>
        </w:trPr>
        <w:tc>
          <w:tcPr>
            <w:tcW w:w="1750" w:type="dxa"/>
            <w:shd w:val="clear" w:color="auto" w:fill="FAE2D5" w:themeFill="accent2" w:themeFillTint="33"/>
            <w:vAlign w:val="center"/>
          </w:tcPr>
          <w:p w14:paraId="257E07B2" w14:textId="65F261D9" w:rsidR="00EE4994" w:rsidRPr="005B1E4A" w:rsidRDefault="00EE4994" w:rsidP="005B1E4A">
            <w:pPr>
              <w:jc w:val="center"/>
              <w:rPr>
                <w:color w:val="595959" w:themeColor="text1" w:themeTint="A6"/>
                <w:sz w:val="20"/>
                <w:szCs w:val="20"/>
              </w:rPr>
            </w:pPr>
            <w:bookmarkStart w:id="110" w:name="_Toc201566052"/>
            <w:r w:rsidRPr="005B1E4A">
              <w:rPr>
                <w:color w:val="595959" w:themeColor="text1" w:themeTint="A6"/>
                <w:sz w:val="20"/>
                <w:szCs w:val="20"/>
              </w:rPr>
              <w:t>Q3</w:t>
            </w:r>
            <w:bookmarkEnd w:id="110"/>
          </w:p>
        </w:tc>
        <w:tc>
          <w:tcPr>
            <w:tcW w:w="2925" w:type="dxa"/>
            <w:vAlign w:val="center"/>
          </w:tcPr>
          <w:p w14:paraId="6EF9F3FB"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0611C67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72F88F3C" w14:textId="77777777" w:rsidR="00EE4994" w:rsidRPr="00A42E9F" w:rsidRDefault="00EE4994" w:rsidP="00EE4994">
            <w:pPr>
              <w:pStyle w:val="Style2"/>
              <w:rPr>
                <w:b w:val="0"/>
                <w:bCs w:val="0"/>
                <w:color w:val="595959" w:themeColor="text1" w:themeTint="A6"/>
                <w:sz w:val="20"/>
              </w:rPr>
            </w:pPr>
          </w:p>
        </w:tc>
      </w:tr>
      <w:tr w:rsidR="00EE4994" w14:paraId="66BA2CF3" w14:textId="77777777" w:rsidTr="005B1E4A">
        <w:trPr>
          <w:trHeight w:val="1008"/>
        </w:trPr>
        <w:tc>
          <w:tcPr>
            <w:tcW w:w="1750" w:type="dxa"/>
            <w:shd w:val="clear" w:color="auto" w:fill="FAE2D5" w:themeFill="accent2" w:themeFillTint="33"/>
            <w:vAlign w:val="center"/>
          </w:tcPr>
          <w:p w14:paraId="68348583" w14:textId="17B3CB48" w:rsidR="00EE4994" w:rsidRPr="005B1E4A" w:rsidRDefault="00EE4994" w:rsidP="005B1E4A">
            <w:pPr>
              <w:jc w:val="center"/>
              <w:rPr>
                <w:color w:val="595959" w:themeColor="text1" w:themeTint="A6"/>
                <w:sz w:val="20"/>
                <w:szCs w:val="20"/>
              </w:rPr>
            </w:pPr>
            <w:bookmarkStart w:id="111" w:name="_Toc201566053"/>
            <w:r w:rsidRPr="005B1E4A">
              <w:rPr>
                <w:color w:val="595959" w:themeColor="text1" w:themeTint="A6"/>
                <w:sz w:val="20"/>
                <w:szCs w:val="20"/>
              </w:rPr>
              <w:t>Q4</w:t>
            </w:r>
            <w:bookmarkEnd w:id="111"/>
          </w:p>
        </w:tc>
        <w:tc>
          <w:tcPr>
            <w:tcW w:w="2925" w:type="dxa"/>
            <w:vAlign w:val="center"/>
          </w:tcPr>
          <w:p w14:paraId="41F2DAD1"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1CC150C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3F45B040" w14:textId="77777777" w:rsidR="00EE4994" w:rsidRPr="00A42E9F" w:rsidRDefault="00EE4994" w:rsidP="00EE4994">
            <w:pPr>
              <w:pStyle w:val="Style2"/>
              <w:rPr>
                <w:b w:val="0"/>
                <w:bCs w:val="0"/>
                <w:color w:val="595959" w:themeColor="text1" w:themeTint="A6"/>
                <w:sz w:val="20"/>
              </w:rPr>
            </w:pPr>
          </w:p>
        </w:tc>
      </w:tr>
    </w:tbl>
    <w:p w14:paraId="5E90C61F" w14:textId="77777777" w:rsidR="00EE4994" w:rsidRDefault="00EE4994" w:rsidP="00034912">
      <w:pPr>
        <w:pStyle w:val="Style2"/>
        <w:rPr>
          <w:b w:val="0"/>
          <w:bCs w:val="0"/>
        </w:rPr>
      </w:pPr>
    </w:p>
    <w:p w14:paraId="2306C2C4" w14:textId="5143D492" w:rsidR="005B1E4A" w:rsidRDefault="005B1E4A" w:rsidP="005B1E4A">
      <w:pPr>
        <w:pStyle w:val="Style2"/>
      </w:pPr>
      <w:bookmarkStart w:id="112" w:name="_Toc201566054"/>
      <w:bookmarkStart w:id="113" w:name="_Toc201566431"/>
      <w:r>
        <w:t>Appendices and Supporting Documents</w:t>
      </w:r>
      <w:bookmarkEnd w:id="112"/>
      <w:bookmarkEnd w:id="113"/>
    </w:p>
    <w:tbl>
      <w:tblPr>
        <w:tblStyle w:val="TableGrid"/>
        <w:tblW w:w="0" w:type="auto"/>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ook w:val="04A0" w:firstRow="1" w:lastRow="0" w:firstColumn="1" w:lastColumn="0" w:noHBand="0" w:noVBand="1"/>
      </w:tblPr>
      <w:tblGrid>
        <w:gridCol w:w="5251"/>
        <w:gridCol w:w="5251"/>
      </w:tblGrid>
      <w:tr w:rsidR="005B1E4A" w14:paraId="4C66F64B" w14:textId="77777777" w:rsidTr="006131E1">
        <w:trPr>
          <w:trHeight w:val="432"/>
        </w:trPr>
        <w:tc>
          <w:tcPr>
            <w:tcW w:w="5251" w:type="dxa"/>
            <w:shd w:val="clear" w:color="auto" w:fill="D2E270"/>
            <w:vAlign w:val="center"/>
          </w:tcPr>
          <w:p w14:paraId="556A9718" w14:textId="0DC868C5" w:rsidR="005B1E4A" w:rsidRPr="005B1E4A" w:rsidRDefault="005B1E4A" w:rsidP="005B1E4A">
            <w:pPr>
              <w:rPr>
                <w:b/>
                <w:bCs/>
                <w:color w:val="595959" w:themeColor="text1" w:themeTint="A6"/>
                <w:szCs w:val="20"/>
              </w:rPr>
            </w:pPr>
            <w:bookmarkStart w:id="114" w:name="_Toc201566055"/>
            <w:r w:rsidRPr="005B1E4A">
              <w:rPr>
                <w:b/>
                <w:bCs/>
                <w:color w:val="595959" w:themeColor="text1" w:themeTint="A6"/>
              </w:rPr>
              <w:t>Document Type</w:t>
            </w:r>
            <w:bookmarkEnd w:id="114"/>
          </w:p>
        </w:tc>
        <w:tc>
          <w:tcPr>
            <w:tcW w:w="5251" w:type="dxa"/>
            <w:shd w:val="clear" w:color="auto" w:fill="D2E270"/>
            <w:vAlign w:val="center"/>
          </w:tcPr>
          <w:p w14:paraId="75334EE7" w14:textId="76904E25" w:rsidR="005B1E4A" w:rsidRPr="005B1E4A" w:rsidRDefault="005B1E4A" w:rsidP="005B1E4A">
            <w:pPr>
              <w:rPr>
                <w:b/>
                <w:bCs/>
                <w:color w:val="595959" w:themeColor="text1" w:themeTint="A6"/>
                <w:szCs w:val="20"/>
              </w:rPr>
            </w:pPr>
            <w:bookmarkStart w:id="115" w:name="_Toc201566056"/>
            <w:r w:rsidRPr="005B1E4A">
              <w:rPr>
                <w:b/>
                <w:bCs/>
                <w:color w:val="595959" w:themeColor="text1" w:themeTint="A6"/>
              </w:rPr>
              <w:t>Description</w:t>
            </w:r>
            <w:bookmarkEnd w:id="115"/>
          </w:p>
        </w:tc>
      </w:tr>
      <w:tr w:rsidR="005B1E4A" w14:paraId="4C1A4E16" w14:textId="77777777" w:rsidTr="006131E1">
        <w:trPr>
          <w:trHeight w:val="360"/>
        </w:trPr>
        <w:tc>
          <w:tcPr>
            <w:tcW w:w="5251" w:type="dxa"/>
            <w:vAlign w:val="center"/>
          </w:tcPr>
          <w:p w14:paraId="2503772F"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11001B0C" w14:textId="77777777" w:rsidR="005B1E4A" w:rsidRPr="00034912" w:rsidRDefault="005B1E4A" w:rsidP="006131E1">
            <w:pPr>
              <w:pStyle w:val="Style2"/>
              <w:rPr>
                <w:b w:val="0"/>
                <w:bCs w:val="0"/>
                <w:color w:val="595959" w:themeColor="text1" w:themeTint="A6"/>
                <w:sz w:val="20"/>
              </w:rPr>
            </w:pPr>
          </w:p>
        </w:tc>
      </w:tr>
      <w:tr w:rsidR="005B1E4A" w14:paraId="41AED3C1" w14:textId="77777777" w:rsidTr="006131E1">
        <w:trPr>
          <w:trHeight w:val="360"/>
        </w:trPr>
        <w:tc>
          <w:tcPr>
            <w:tcW w:w="5251" w:type="dxa"/>
            <w:vAlign w:val="center"/>
          </w:tcPr>
          <w:p w14:paraId="28327AB6"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339A4DFE" w14:textId="77777777" w:rsidR="005B1E4A" w:rsidRPr="00034912" w:rsidRDefault="005B1E4A" w:rsidP="006131E1">
            <w:pPr>
              <w:pStyle w:val="Style2"/>
              <w:rPr>
                <w:b w:val="0"/>
                <w:bCs w:val="0"/>
                <w:color w:val="595959" w:themeColor="text1" w:themeTint="A6"/>
                <w:sz w:val="20"/>
              </w:rPr>
            </w:pPr>
          </w:p>
        </w:tc>
      </w:tr>
      <w:tr w:rsidR="005B1E4A" w14:paraId="28D1199A" w14:textId="77777777" w:rsidTr="006131E1">
        <w:trPr>
          <w:trHeight w:val="360"/>
        </w:trPr>
        <w:tc>
          <w:tcPr>
            <w:tcW w:w="5251" w:type="dxa"/>
            <w:vAlign w:val="center"/>
          </w:tcPr>
          <w:p w14:paraId="6AFE5BB7"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3B117C0F" w14:textId="77777777" w:rsidR="005B1E4A" w:rsidRPr="00034912" w:rsidRDefault="005B1E4A" w:rsidP="006131E1">
            <w:pPr>
              <w:pStyle w:val="Style2"/>
              <w:rPr>
                <w:b w:val="0"/>
                <w:bCs w:val="0"/>
                <w:color w:val="595959" w:themeColor="text1" w:themeTint="A6"/>
                <w:sz w:val="20"/>
              </w:rPr>
            </w:pPr>
          </w:p>
        </w:tc>
      </w:tr>
      <w:tr w:rsidR="005B1E4A" w14:paraId="38E1E67D" w14:textId="77777777" w:rsidTr="006131E1">
        <w:trPr>
          <w:trHeight w:val="360"/>
        </w:trPr>
        <w:tc>
          <w:tcPr>
            <w:tcW w:w="5251" w:type="dxa"/>
            <w:vAlign w:val="center"/>
          </w:tcPr>
          <w:p w14:paraId="78CFEDBA"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5BDFEF08" w14:textId="77777777" w:rsidR="005B1E4A" w:rsidRPr="00034912" w:rsidRDefault="005B1E4A" w:rsidP="006131E1">
            <w:pPr>
              <w:pStyle w:val="Style2"/>
              <w:rPr>
                <w:b w:val="0"/>
                <w:bCs w:val="0"/>
                <w:color w:val="595959" w:themeColor="text1" w:themeTint="A6"/>
                <w:sz w:val="20"/>
              </w:rPr>
            </w:pPr>
          </w:p>
        </w:tc>
      </w:tr>
      <w:tr w:rsidR="005B1E4A" w14:paraId="70A50494" w14:textId="77777777" w:rsidTr="006131E1">
        <w:trPr>
          <w:trHeight w:val="360"/>
        </w:trPr>
        <w:tc>
          <w:tcPr>
            <w:tcW w:w="5251" w:type="dxa"/>
            <w:vAlign w:val="center"/>
          </w:tcPr>
          <w:p w14:paraId="4D54286B"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309F7700" w14:textId="77777777" w:rsidR="005B1E4A" w:rsidRPr="00034912" w:rsidRDefault="005B1E4A" w:rsidP="006131E1">
            <w:pPr>
              <w:pStyle w:val="Style2"/>
              <w:rPr>
                <w:b w:val="0"/>
                <w:bCs w:val="0"/>
                <w:color w:val="595959" w:themeColor="text1" w:themeTint="A6"/>
                <w:sz w:val="20"/>
              </w:rPr>
            </w:pPr>
          </w:p>
        </w:tc>
      </w:tr>
    </w:tbl>
    <w:p w14:paraId="370B1950" w14:textId="1912DA74" w:rsidR="00D75BBE" w:rsidRPr="003814DD" w:rsidRDefault="00D75BBE" w:rsidP="001855B6">
      <w:pPr>
        <w:pStyle w:val="Heading2"/>
      </w:pPr>
    </w:p>
    <w:p w14:paraId="315F2EAC" w14:textId="77777777" w:rsidR="003814DD" w:rsidRDefault="003814DD" w:rsidP="003814DD">
      <w:pPr>
        <w:pStyle w:val="Heading2"/>
        <w:sectPr w:rsidR="003814DD" w:rsidSect="00C805C2">
          <w:pgSz w:w="12240" w:h="15840"/>
          <w:pgMar w:top="490" w:right="720" w:bottom="360" w:left="1008" w:header="490" w:footer="720" w:gutter="0"/>
          <w:cols w:space="720"/>
          <w:titlePg/>
          <w:docGrid w:linePitch="360"/>
        </w:sectPr>
      </w:pPr>
    </w:p>
    <w:bookmarkEnd w:id="22"/>
    <w:p w14:paraId="7C035A74" w14:textId="77777777" w:rsidR="004F536F" w:rsidRDefault="004F536F" w:rsidP="002731D3">
      <w:pPr>
        <w:spacing w:after="0"/>
      </w:pPr>
    </w:p>
    <w:p w14:paraId="27B220DC" w14:textId="77777777" w:rsidR="006A0235" w:rsidRPr="00491059" w:rsidRDefault="006A0235" w:rsidP="00A64F9A">
      <w:pPr>
        <w:rPr>
          <w:noProof/>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A64F9A" w:rsidRPr="00A64F9A" w14:paraId="347D925F" w14:textId="77777777" w:rsidTr="005B1E4A">
        <w:trPr>
          <w:trHeight w:val="3002"/>
        </w:trPr>
        <w:tc>
          <w:tcPr>
            <w:tcW w:w="10350" w:type="dxa"/>
          </w:tcPr>
          <w:p w14:paraId="77A35031" w14:textId="77777777" w:rsidR="00A64F9A" w:rsidRPr="00A64F9A" w:rsidRDefault="00A64F9A" w:rsidP="00916890">
            <w:pPr>
              <w:jc w:val="center"/>
              <w:rPr>
                <w:b/>
                <w:sz w:val="20"/>
              </w:rPr>
            </w:pPr>
          </w:p>
          <w:p w14:paraId="4F485173" w14:textId="77777777" w:rsidR="00A64F9A" w:rsidRPr="00A64F9A" w:rsidRDefault="00A64F9A" w:rsidP="00916890">
            <w:pPr>
              <w:jc w:val="center"/>
              <w:rPr>
                <w:b/>
                <w:sz w:val="20"/>
              </w:rPr>
            </w:pPr>
            <w:r w:rsidRPr="00A64F9A">
              <w:rPr>
                <w:b/>
                <w:sz w:val="20"/>
              </w:rPr>
              <w:t>DISCLAIMER</w:t>
            </w:r>
          </w:p>
          <w:p w14:paraId="2469871D" w14:textId="77777777" w:rsidR="00A64F9A" w:rsidRPr="00A64F9A" w:rsidRDefault="00A64F9A" w:rsidP="00916890">
            <w:pPr>
              <w:rPr>
                <w:sz w:val="20"/>
              </w:rPr>
            </w:pPr>
          </w:p>
          <w:p w14:paraId="7F71314F"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6504ED"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855B" w14:textId="77777777" w:rsidR="006E360D" w:rsidRDefault="006E360D" w:rsidP="00480F66">
      <w:pPr>
        <w:spacing w:after="0"/>
      </w:pPr>
      <w:r>
        <w:separator/>
      </w:r>
    </w:p>
  </w:endnote>
  <w:endnote w:type="continuationSeparator" w:id="0">
    <w:p w14:paraId="08BF62D2" w14:textId="77777777" w:rsidR="006E360D" w:rsidRDefault="006E360D"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BB83"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4F5C"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AF08" w14:textId="77777777" w:rsidR="006E360D" w:rsidRDefault="006E360D" w:rsidP="00480F66">
      <w:pPr>
        <w:spacing w:after="0"/>
      </w:pPr>
      <w:r>
        <w:separator/>
      </w:r>
    </w:p>
  </w:footnote>
  <w:footnote w:type="continuationSeparator" w:id="0">
    <w:p w14:paraId="58233C56" w14:textId="77777777" w:rsidR="006E360D" w:rsidRDefault="006E360D"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74581964">
    <w:abstractNumId w:val="3"/>
  </w:num>
  <w:num w:numId="2" w16cid:durableId="873349849">
    <w:abstractNumId w:val="1"/>
  </w:num>
  <w:num w:numId="3" w16cid:durableId="1064335847">
    <w:abstractNumId w:val="2"/>
  </w:num>
  <w:num w:numId="4" w16cid:durableId="1171678378">
    <w:abstractNumId w:val="4"/>
  </w:num>
  <w:num w:numId="5" w16cid:durableId="9353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A42E9F"/>
    <w:rsid w:val="000124C0"/>
    <w:rsid w:val="00013EDA"/>
    <w:rsid w:val="00034912"/>
    <w:rsid w:val="00043B56"/>
    <w:rsid w:val="0004771F"/>
    <w:rsid w:val="000555F6"/>
    <w:rsid w:val="00063D41"/>
    <w:rsid w:val="000844EC"/>
    <w:rsid w:val="00084DC6"/>
    <w:rsid w:val="000921A9"/>
    <w:rsid w:val="000E13F9"/>
    <w:rsid w:val="000E43CC"/>
    <w:rsid w:val="000F6E6F"/>
    <w:rsid w:val="00104901"/>
    <w:rsid w:val="00104E3A"/>
    <w:rsid w:val="001228CB"/>
    <w:rsid w:val="00124866"/>
    <w:rsid w:val="0013044C"/>
    <w:rsid w:val="00130D91"/>
    <w:rsid w:val="00143339"/>
    <w:rsid w:val="00144067"/>
    <w:rsid w:val="001618A6"/>
    <w:rsid w:val="00184DC6"/>
    <w:rsid w:val="001855B6"/>
    <w:rsid w:val="00186202"/>
    <w:rsid w:val="001A6F77"/>
    <w:rsid w:val="001B18BA"/>
    <w:rsid w:val="001C6DA8"/>
    <w:rsid w:val="001D28E1"/>
    <w:rsid w:val="001F64FB"/>
    <w:rsid w:val="0021346C"/>
    <w:rsid w:val="00214FE7"/>
    <w:rsid w:val="00223549"/>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4E61"/>
    <w:rsid w:val="0034680B"/>
    <w:rsid w:val="003814DD"/>
    <w:rsid w:val="00383364"/>
    <w:rsid w:val="00397DBE"/>
    <w:rsid w:val="003B08BB"/>
    <w:rsid w:val="003B37F1"/>
    <w:rsid w:val="003B7DD5"/>
    <w:rsid w:val="003C6D62"/>
    <w:rsid w:val="003C77E0"/>
    <w:rsid w:val="003E79B7"/>
    <w:rsid w:val="00405456"/>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48D5"/>
    <w:rsid w:val="004C5D63"/>
    <w:rsid w:val="004D1CE4"/>
    <w:rsid w:val="004F428F"/>
    <w:rsid w:val="004F536F"/>
    <w:rsid w:val="004F7153"/>
    <w:rsid w:val="00517CA8"/>
    <w:rsid w:val="005209E2"/>
    <w:rsid w:val="0053041A"/>
    <w:rsid w:val="00541C9F"/>
    <w:rsid w:val="00541D2D"/>
    <w:rsid w:val="00553CE4"/>
    <w:rsid w:val="00563D5D"/>
    <w:rsid w:val="00570608"/>
    <w:rsid w:val="0058391B"/>
    <w:rsid w:val="005B1E4A"/>
    <w:rsid w:val="005D0142"/>
    <w:rsid w:val="005D3A8C"/>
    <w:rsid w:val="005E4B34"/>
    <w:rsid w:val="005F3691"/>
    <w:rsid w:val="005F4543"/>
    <w:rsid w:val="00613E0B"/>
    <w:rsid w:val="00621B2C"/>
    <w:rsid w:val="00632CB7"/>
    <w:rsid w:val="0064485A"/>
    <w:rsid w:val="00647EEB"/>
    <w:rsid w:val="00667375"/>
    <w:rsid w:val="00671A46"/>
    <w:rsid w:val="006748DB"/>
    <w:rsid w:val="00687BD0"/>
    <w:rsid w:val="00692B21"/>
    <w:rsid w:val="00696BF6"/>
    <w:rsid w:val="006A0235"/>
    <w:rsid w:val="006B1626"/>
    <w:rsid w:val="006B6751"/>
    <w:rsid w:val="006B6B6E"/>
    <w:rsid w:val="006C5F2C"/>
    <w:rsid w:val="006C6666"/>
    <w:rsid w:val="006D3DDB"/>
    <w:rsid w:val="006E360D"/>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7C0B"/>
    <w:rsid w:val="007C2D33"/>
    <w:rsid w:val="007E13A8"/>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71BB6"/>
    <w:rsid w:val="0099785D"/>
    <w:rsid w:val="009A177A"/>
    <w:rsid w:val="009B24E9"/>
    <w:rsid w:val="009B3F85"/>
    <w:rsid w:val="009B4796"/>
    <w:rsid w:val="009C7154"/>
    <w:rsid w:val="009E4124"/>
    <w:rsid w:val="009F19C0"/>
    <w:rsid w:val="009F740D"/>
    <w:rsid w:val="00A11A26"/>
    <w:rsid w:val="00A122C8"/>
    <w:rsid w:val="00A15E56"/>
    <w:rsid w:val="00A3394F"/>
    <w:rsid w:val="00A42E9F"/>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E210B"/>
    <w:rsid w:val="00BF08D2"/>
    <w:rsid w:val="00BF39E1"/>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46C32"/>
    <w:rsid w:val="00E62E7D"/>
    <w:rsid w:val="00E63191"/>
    <w:rsid w:val="00E7173D"/>
    <w:rsid w:val="00E8459A"/>
    <w:rsid w:val="00ED330A"/>
    <w:rsid w:val="00EE4994"/>
    <w:rsid w:val="00F05F3A"/>
    <w:rsid w:val="00F21222"/>
    <w:rsid w:val="00F27C67"/>
    <w:rsid w:val="00F303EB"/>
    <w:rsid w:val="00F31A79"/>
    <w:rsid w:val="00F4066E"/>
    <w:rsid w:val="00F439EC"/>
    <w:rsid w:val="00F46CF3"/>
    <w:rsid w:val="00F80D06"/>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AE4F8"/>
  <w15:docId w15:val="{DF5D1F56-1C56-472E-8546-19709E51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6607D" w:themeColor="followedHyperlink"/>
      <w:u w:val="single"/>
    </w:rPr>
  </w:style>
  <w:style w:type="paragraph" w:customStyle="1" w:styleId="Style2">
    <w:name w:val="Style2"/>
    <w:basedOn w:val="Heading1"/>
    <w:link w:val="Style2Char"/>
    <w:qFormat/>
    <w:rsid w:val="00A42E9F"/>
    <w:rPr>
      <w:b/>
      <w:bCs/>
      <w:caps w:val="0"/>
      <w:color w:val="E97132" w:themeColor="accent2"/>
      <w:szCs w:val="20"/>
    </w:rPr>
  </w:style>
  <w:style w:type="character" w:customStyle="1" w:styleId="Style2Char">
    <w:name w:val="Style2 Char"/>
    <w:basedOn w:val="Heading1Char"/>
    <w:link w:val="Style2"/>
    <w:rsid w:val="00A42E9F"/>
    <w:rPr>
      <w:rFonts w:ascii="Century Gothic" w:hAnsi="Century Gothic" w:cs="Times New Roman (Body CS)"/>
      <w:b/>
      <w:bCs/>
      <w:caps w:val="0"/>
      <w:color w:val="E97132" w:themeColor="accent2"/>
      <w:sz w:val="30"/>
      <w:szCs w:val="20"/>
    </w:rPr>
  </w:style>
  <w:style w:type="paragraph" w:styleId="TOC4">
    <w:name w:val="toc 4"/>
    <w:basedOn w:val="Normal"/>
    <w:next w:val="Normal"/>
    <w:autoRedefine/>
    <w:uiPriority w:val="39"/>
    <w:unhideWhenUsed/>
    <w:rsid w:val="005B1E4A"/>
    <w:pPr>
      <w:spacing w:after="100" w:line="278" w:lineRule="auto"/>
      <w:ind w:left="720"/>
    </w:pPr>
    <w:rPr>
      <w:rFonts w:asciiTheme="minorHAnsi" w:eastAsiaTheme="minorEastAsia" w:hAnsiTheme="minorHAnsi"/>
      <w:kern w:val="2"/>
      <w:sz w:val="24"/>
      <w:szCs w:val="24"/>
      <w14:ligatures w14:val="standardContextual"/>
    </w:rPr>
  </w:style>
  <w:style w:type="paragraph" w:styleId="TOC5">
    <w:name w:val="toc 5"/>
    <w:basedOn w:val="Normal"/>
    <w:next w:val="Normal"/>
    <w:autoRedefine/>
    <w:uiPriority w:val="39"/>
    <w:unhideWhenUsed/>
    <w:rsid w:val="005B1E4A"/>
    <w:pPr>
      <w:spacing w:after="100" w:line="278" w:lineRule="auto"/>
      <w:ind w:left="960"/>
    </w:pPr>
    <w:rPr>
      <w:rFonts w:asciiTheme="minorHAnsi" w:eastAsiaTheme="minorEastAsia" w:hAnsiTheme="minorHAnsi"/>
      <w:kern w:val="2"/>
      <w:sz w:val="24"/>
      <w:szCs w:val="24"/>
      <w14:ligatures w14:val="standardContextual"/>
    </w:rPr>
  </w:style>
  <w:style w:type="paragraph" w:styleId="TOC6">
    <w:name w:val="toc 6"/>
    <w:basedOn w:val="Normal"/>
    <w:next w:val="Normal"/>
    <w:autoRedefine/>
    <w:uiPriority w:val="39"/>
    <w:unhideWhenUsed/>
    <w:rsid w:val="005B1E4A"/>
    <w:pPr>
      <w:spacing w:after="100" w:line="278" w:lineRule="auto"/>
      <w:ind w:left="1200"/>
    </w:pPr>
    <w:rPr>
      <w:rFonts w:asciiTheme="minorHAnsi" w:eastAsiaTheme="minorEastAsia" w:hAnsiTheme="minorHAnsi"/>
      <w:kern w:val="2"/>
      <w:sz w:val="24"/>
      <w:szCs w:val="24"/>
      <w14:ligatures w14:val="standardContextual"/>
    </w:rPr>
  </w:style>
  <w:style w:type="paragraph" w:styleId="TOC7">
    <w:name w:val="toc 7"/>
    <w:basedOn w:val="Normal"/>
    <w:next w:val="Normal"/>
    <w:autoRedefine/>
    <w:uiPriority w:val="39"/>
    <w:unhideWhenUsed/>
    <w:rsid w:val="005B1E4A"/>
    <w:pPr>
      <w:spacing w:after="100" w:line="278" w:lineRule="auto"/>
      <w:ind w:left="144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5B1E4A"/>
    <w:pPr>
      <w:spacing w:after="100" w:line="278" w:lineRule="auto"/>
      <w:ind w:left="1680"/>
    </w:pPr>
    <w:rPr>
      <w:rFonts w:asciiTheme="minorHAnsi" w:eastAsiaTheme="minorEastAsia" w:hAnsiTheme="minorHAnsi"/>
      <w:kern w:val="2"/>
      <w:sz w:val="24"/>
      <w:szCs w:val="24"/>
      <w14:ligatures w14:val="standardContextual"/>
    </w:rPr>
  </w:style>
  <w:style w:type="paragraph" w:styleId="TOC9">
    <w:name w:val="toc 9"/>
    <w:basedOn w:val="Normal"/>
    <w:next w:val="Normal"/>
    <w:autoRedefine/>
    <w:uiPriority w:val="39"/>
    <w:unhideWhenUsed/>
    <w:rsid w:val="005B1E4A"/>
    <w:pPr>
      <w:spacing w:after="100" w:line="278" w:lineRule="auto"/>
      <w:ind w:left="1920"/>
    </w:pPr>
    <w:rPr>
      <w:rFonts w:asciiTheme="minorHAnsi" w:eastAsiaTheme="minorEastAsia" w:hAnsiTheme="minorHAnsi"/>
      <w:kern w:val="2"/>
      <w:sz w:val="24"/>
      <w:szCs w:val="24"/>
      <w14:ligatures w14:val="standardContextual"/>
    </w:rPr>
  </w:style>
  <w:style w:type="character" w:styleId="UnresolvedMention">
    <w:name w:val="Unresolved Mention"/>
    <w:basedOn w:val="DefaultParagraphFont"/>
    <w:uiPriority w:val="99"/>
    <w:semiHidden/>
    <w:unhideWhenUsed/>
    <w:rsid w:val="005B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99&amp;utm_source=template-word&amp;utm_medium=content&amp;utm_campaign=Small+Business+Plan-word-12399&amp;lpa=Small+Business+Plan+word+1239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Small-Business-Plan-1126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C:\Users\bdunlevy\Downloads\IC-Small-Business-Plan-11266_WORD.dotx</Template>
  <TotalTime>53</TotalTime>
  <Pages>12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Megan Herchold</cp:lastModifiedBy>
  <cp:revision>4</cp:revision>
  <cp:lastPrinted>2020-04-01T21:02:00Z</cp:lastPrinted>
  <dcterms:created xsi:type="dcterms:W3CDTF">2025-06-23T13:39:00Z</dcterms:created>
  <dcterms:modified xsi:type="dcterms:W3CDTF">2025-06-28T12:14:00Z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28028293-5e54-4158-9ed9-f8e48cbf770b</vt:lpwstr>
  </property>
</Properties>
</file>