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7A69" w14:textId="5C894D79" w:rsidR="00BB020E" w:rsidRPr="00BB020E" w:rsidRDefault="006E1688">
      <w:pPr>
        <w:rPr>
          <w:rFonts w:ascii="Century Gothic" w:hAnsi="Century Gothic"/>
          <w:b/>
          <w:bCs/>
          <w:iCs/>
          <w:color w:val="595959" w:themeColor="text1" w:themeTint="A6"/>
          <w:sz w:val="44"/>
          <w:szCs w:val="44"/>
        </w:rPr>
      </w:pPr>
      <w:r>
        <w:rPr>
          <w:rFonts w:ascii="Century Gothic" w:hAnsi="Century Gothic"/>
          <w:b/>
          <w:bCs/>
          <w:iCs/>
          <w:noProof/>
          <w:color w:val="000000" w:themeColor="text1"/>
          <w:sz w:val="44"/>
          <w:szCs w:val="44"/>
        </w:rPr>
        <w:drawing>
          <wp:anchor distT="0" distB="0" distL="114300" distR="114300" simplePos="0" relativeHeight="251670528" behindDoc="0" locked="0" layoutInCell="1" allowOverlap="1" wp14:anchorId="20E45165" wp14:editId="61DD41C4">
            <wp:simplePos x="0" y="0"/>
            <wp:positionH relativeFrom="column">
              <wp:posOffset>4263632</wp:posOffset>
            </wp:positionH>
            <wp:positionV relativeFrom="paragraph">
              <wp:posOffset>-38100</wp:posOffset>
            </wp:positionV>
            <wp:extent cx="2586114" cy="514350"/>
            <wp:effectExtent l="0" t="0" r="5080" b="0"/>
            <wp:wrapNone/>
            <wp:docPr id="785875291" name="Picture 2"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75291" name="Picture 2"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4999" cy="516117"/>
                    </a:xfrm>
                    <a:prstGeom prst="rect">
                      <a:avLst/>
                    </a:prstGeom>
                  </pic:spPr>
                </pic:pic>
              </a:graphicData>
            </a:graphic>
            <wp14:sizeRelH relativeFrom="margin">
              <wp14:pctWidth>0</wp14:pctWidth>
            </wp14:sizeRelH>
            <wp14:sizeRelV relativeFrom="margin">
              <wp14:pctHeight>0</wp14:pctHeight>
            </wp14:sizeRelV>
          </wp:anchor>
        </w:drawing>
      </w:r>
      <w:r w:rsidR="00BB020E">
        <w:rPr>
          <w:rFonts w:ascii="Century Gothic" w:hAnsi="Century Gothic"/>
          <w:b/>
          <w:bCs/>
          <w:iCs/>
          <w:color w:val="595959" w:themeColor="text1" w:themeTint="A6"/>
          <w:sz w:val="44"/>
          <w:szCs w:val="44"/>
        </w:rPr>
        <w:t xml:space="preserve">Rental Property Snag List </w:t>
      </w:r>
      <w:r w:rsidR="00E6036E">
        <w:rPr>
          <w:rFonts w:ascii="Century Gothic" w:hAnsi="Century Gothic"/>
          <w:b/>
          <w:bCs/>
          <w:iCs/>
          <w:color w:val="595959" w:themeColor="text1" w:themeTint="A6"/>
          <w:sz w:val="44"/>
          <w:szCs w:val="44"/>
        </w:rPr>
        <w:br/>
      </w:r>
      <w:r w:rsidR="00BB020E">
        <w:rPr>
          <w:rFonts w:ascii="Century Gothic" w:hAnsi="Century Gothic"/>
          <w:b/>
          <w:bCs/>
          <w:iCs/>
          <w:color w:val="595959" w:themeColor="text1" w:themeTint="A6"/>
          <w:sz w:val="44"/>
          <w:szCs w:val="44"/>
        </w:rPr>
        <w:t>Template</w:t>
      </w:r>
      <w:r w:rsidR="00E6036E">
        <w:rPr>
          <w:rFonts w:ascii="Century Gothic" w:hAnsi="Century Gothic"/>
          <w:b/>
          <w:bCs/>
          <w:iCs/>
          <w:color w:val="595959" w:themeColor="text1" w:themeTint="A6"/>
          <w:sz w:val="44"/>
          <w:szCs w:val="44"/>
        </w:rPr>
        <w:t xml:space="preserve"> Example</w:t>
      </w:r>
    </w:p>
    <w:p w14:paraId="00000002" w14:textId="77777777" w:rsidR="00036A83" w:rsidRDefault="00036A83">
      <w:pPr>
        <w:rPr>
          <w:i/>
        </w:rPr>
      </w:pPr>
    </w:p>
    <w:p w14:paraId="00000004" w14:textId="110FEA75" w:rsidR="00036A83" w:rsidRPr="0061627C" w:rsidRDefault="006046D4">
      <w:pPr>
        <w:rPr>
          <w:color w:val="4EA72E" w:themeColor="accent6"/>
        </w:rPr>
      </w:pPr>
      <w:r w:rsidRPr="0061627C">
        <w:rPr>
          <w:rFonts w:ascii="Century Gothic" w:hAnsi="Century Gothic"/>
          <w:b/>
          <w:bCs/>
          <w:iCs/>
          <w:color w:val="4EA72E" w:themeColor="accent6"/>
          <w:sz w:val="44"/>
          <w:szCs w:val="44"/>
        </w:rPr>
        <w:t>Exterior</w:t>
      </w:r>
      <w:r w:rsidR="00F9288B" w:rsidRPr="0061627C">
        <w:rPr>
          <w:rFonts w:ascii="Century Gothic" w:hAnsi="Century Gothic"/>
          <w:b/>
          <w:bCs/>
          <w:iCs/>
          <w:color w:val="4EA72E" w:themeColor="accent6"/>
          <w:sz w:val="44"/>
          <w:szCs w:val="44"/>
        </w:rPr>
        <w:t xml:space="preserve">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CC074C" w14:paraId="093578F9" w14:textId="77777777" w:rsidTr="000D5570">
        <w:trPr>
          <w:trHeight w:val="432"/>
        </w:trPr>
        <w:tc>
          <w:tcPr>
            <w:tcW w:w="6164" w:type="dxa"/>
            <w:tcBorders>
              <w:top w:val="nil"/>
              <w:left w:val="nil"/>
            </w:tcBorders>
            <w:vAlign w:val="center"/>
          </w:tcPr>
          <w:p w14:paraId="7559BEFB" w14:textId="77777777" w:rsidR="00CC074C" w:rsidRPr="00CC074C" w:rsidRDefault="00CC074C" w:rsidP="002E6362">
            <w:pPr>
              <w:rPr>
                <w:rFonts w:ascii="Century Gothic" w:hAnsi="Century Gothic"/>
                <w:sz w:val="18"/>
                <w:szCs w:val="18"/>
              </w:rPr>
            </w:pPr>
          </w:p>
        </w:tc>
        <w:tc>
          <w:tcPr>
            <w:tcW w:w="1542" w:type="dxa"/>
            <w:shd w:val="clear" w:color="auto" w:fill="F2F2F2" w:themeFill="background1" w:themeFillShade="F2"/>
            <w:vAlign w:val="center"/>
          </w:tcPr>
          <w:p w14:paraId="0F00A749" w14:textId="35B39D57" w:rsidR="00CC074C" w:rsidRPr="00CC074C" w:rsidRDefault="00CC074C" w:rsidP="00CC074C">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271E57FD" w14:textId="31047BA9" w:rsidR="00CC074C" w:rsidRPr="00CC074C" w:rsidRDefault="00CC074C" w:rsidP="00CC074C">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2224ECA" w14:textId="5BA0D465" w:rsidR="00CC074C" w:rsidRPr="00CC074C" w:rsidRDefault="00CC074C" w:rsidP="00CC074C">
            <w:pPr>
              <w:jc w:val="center"/>
              <w:rPr>
                <w:rFonts w:ascii="Century Gothic" w:hAnsi="Century Gothic"/>
                <w:sz w:val="18"/>
                <w:szCs w:val="18"/>
              </w:rPr>
            </w:pPr>
          </w:p>
        </w:tc>
      </w:tr>
      <w:tr w:rsidR="00CC074C" w14:paraId="3D8A5709" w14:textId="77777777" w:rsidTr="00AF275A">
        <w:trPr>
          <w:trHeight w:val="432"/>
        </w:trPr>
        <w:tc>
          <w:tcPr>
            <w:tcW w:w="6164" w:type="dxa"/>
            <w:vAlign w:val="center"/>
          </w:tcPr>
          <w:p w14:paraId="0E2D01B0" w14:textId="4DAC6360" w:rsidR="00CC074C" w:rsidRPr="00CC074C" w:rsidRDefault="00CC074C" w:rsidP="002E6362">
            <w:pPr>
              <w:rPr>
                <w:rFonts w:ascii="Century Gothic" w:hAnsi="Century Gothic"/>
                <w:sz w:val="18"/>
                <w:szCs w:val="18"/>
              </w:rPr>
            </w:pPr>
            <w:r w:rsidRPr="00CC074C">
              <w:rPr>
                <w:rFonts w:ascii="Century Gothic" w:hAnsi="Century Gothic"/>
                <w:sz w:val="18"/>
                <w:szCs w:val="18"/>
              </w:rPr>
              <w:t>Check doors, windows, and frames for security and damage</w:t>
            </w:r>
          </w:p>
        </w:tc>
        <w:tc>
          <w:tcPr>
            <w:tcW w:w="1542" w:type="dxa"/>
            <w:vAlign w:val="center"/>
          </w:tcPr>
          <w:p w14:paraId="6FA66818" w14:textId="03C98D7A" w:rsidR="00CC074C" w:rsidRPr="000D5570" w:rsidRDefault="000D5570"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5DF45289"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010F2851" w14:textId="77777777" w:rsidR="00CC074C" w:rsidRPr="000D5570" w:rsidRDefault="00CC074C" w:rsidP="00CC074C">
            <w:pPr>
              <w:jc w:val="center"/>
              <w:rPr>
                <w:rFonts w:ascii="Century Gothic" w:hAnsi="Century Gothic"/>
                <w:b/>
                <w:bCs/>
                <w:sz w:val="18"/>
                <w:szCs w:val="18"/>
              </w:rPr>
            </w:pPr>
          </w:p>
        </w:tc>
      </w:tr>
      <w:tr w:rsidR="00CC074C" w14:paraId="3325358B" w14:textId="77777777" w:rsidTr="00546E0F">
        <w:trPr>
          <w:trHeight w:val="432"/>
        </w:trPr>
        <w:tc>
          <w:tcPr>
            <w:tcW w:w="6164" w:type="dxa"/>
            <w:vAlign w:val="center"/>
          </w:tcPr>
          <w:p w14:paraId="32FA8DB0" w14:textId="1975BA10" w:rsidR="00CC074C" w:rsidRPr="00CC074C" w:rsidRDefault="00CC074C" w:rsidP="002E6362">
            <w:pPr>
              <w:rPr>
                <w:rFonts w:ascii="Century Gothic" w:hAnsi="Century Gothic"/>
                <w:sz w:val="18"/>
                <w:szCs w:val="18"/>
              </w:rPr>
            </w:pPr>
            <w:r w:rsidRPr="00CC074C">
              <w:rPr>
                <w:rFonts w:ascii="Century Gothic" w:hAnsi="Century Gothic"/>
                <w:sz w:val="18"/>
                <w:szCs w:val="18"/>
              </w:rPr>
              <w:t>Inspect external walls, roof, and gutters for condition</w:t>
            </w:r>
          </w:p>
        </w:tc>
        <w:tc>
          <w:tcPr>
            <w:tcW w:w="1542" w:type="dxa"/>
            <w:vAlign w:val="center"/>
          </w:tcPr>
          <w:p w14:paraId="511A5C99"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7B5F343E" w14:textId="6645383E" w:rsidR="00CC074C" w:rsidRPr="000D5570" w:rsidRDefault="000D5570"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E64267D" w14:textId="77777777" w:rsidR="00CC074C" w:rsidRPr="000D5570" w:rsidRDefault="00CC074C" w:rsidP="00CC074C">
            <w:pPr>
              <w:jc w:val="center"/>
              <w:rPr>
                <w:rFonts w:ascii="Century Gothic" w:hAnsi="Century Gothic"/>
                <w:b/>
                <w:bCs/>
                <w:sz w:val="18"/>
                <w:szCs w:val="18"/>
              </w:rPr>
            </w:pPr>
          </w:p>
        </w:tc>
      </w:tr>
      <w:tr w:rsidR="00CC074C" w14:paraId="5B7CEF33" w14:textId="77777777" w:rsidTr="00F83949">
        <w:trPr>
          <w:trHeight w:val="432"/>
        </w:trPr>
        <w:tc>
          <w:tcPr>
            <w:tcW w:w="6164" w:type="dxa"/>
            <w:vAlign w:val="center"/>
          </w:tcPr>
          <w:p w14:paraId="2987E6DD" w14:textId="6C551982" w:rsidR="00CC074C" w:rsidRPr="00CC074C" w:rsidRDefault="00CC074C" w:rsidP="002E6362">
            <w:pPr>
              <w:rPr>
                <w:rFonts w:ascii="Century Gothic" w:hAnsi="Century Gothic"/>
                <w:sz w:val="18"/>
                <w:szCs w:val="18"/>
              </w:rPr>
            </w:pPr>
            <w:r w:rsidRPr="00CC074C">
              <w:rPr>
                <w:rFonts w:ascii="Century Gothic" w:hAnsi="Century Gothic"/>
                <w:sz w:val="18"/>
                <w:szCs w:val="18"/>
              </w:rPr>
              <w:t>Look for visible mold, damp patches, or cracks outside</w:t>
            </w:r>
          </w:p>
        </w:tc>
        <w:tc>
          <w:tcPr>
            <w:tcW w:w="1542" w:type="dxa"/>
            <w:vAlign w:val="center"/>
          </w:tcPr>
          <w:p w14:paraId="5DB06A66" w14:textId="08984DD5" w:rsidR="00CC074C" w:rsidRPr="000D5570" w:rsidRDefault="002945F5"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53EEBB26"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088E7075" w14:textId="77777777" w:rsidR="00CC074C" w:rsidRPr="000D5570" w:rsidRDefault="00CC074C" w:rsidP="00CC074C">
            <w:pPr>
              <w:jc w:val="center"/>
              <w:rPr>
                <w:rFonts w:ascii="Century Gothic" w:hAnsi="Century Gothic"/>
                <w:b/>
                <w:bCs/>
                <w:sz w:val="18"/>
                <w:szCs w:val="18"/>
              </w:rPr>
            </w:pPr>
          </w:p>
        </w:tc>
      </w:tr>
      <w:tr w:rsidR="00CC074C" w14:paraId="65948E96" w14:textId="77777777" w:rsidTr="00AD08A4">
        <w:trPr>
          <w:trHeight w:val="432"/>
        </w:trPr>
        <w:tc>
          <w:tcPr>
            <w:tcW w:w="6164" w:type="dxa"/>
            <w:vAlign w:val="center"/>
          </w:tcPr>
          <w:p w14:paraId="3627207C" w14:textId="5579CBAF" w:rsidR="00CC074C" w:rsidRPr="00CC074C" w:rsidRDefault="00CC074C" w:rsidP="002E6362">
            <w:pPr>
              <w:rPr>
                <w:rFonts w:ascii="Century Gothic" w:hAnsi="Century Gothic"/>
                <w:sz w:val="18"/>
                <w:szCs w:val="18"/>
              </w:rPr>
            </w:pPr>
            <w:r w:rsidRPr="00CC074C">
              <w:rPr>
                <w:rFonts w:ascii="Century Gothic" w:hAnsi="Century Gothic"/>
                <w:sz w:val="18"/>
                <w:szCs w:val="18"/>
              </w:rPr>
              <w:t>Check gardens, pathways, and driveways for tidiness and safety</w:t>
            </w:r>
          </w:p>
        </w:tc>
        <w:tc>
          <w:tcPr>
            <w:tcW w:w="1542" w:type="dxa"/>
            <w:vAlign w:val="center"/>
          </w:tcPr>
          <w:p w14:paraId="1615FD5B" w14:textId="55EE9D06" w:rsidR="00CC074C" w:rsidRPr="000D5570" w:rsidRDefault="002945F5"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64A54A66"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342409B1" w14:textId="77777777" w:rsidR="00CC074C" w:rsidRPr="000D5570" w:rsidRDefault="00CC074C" w:rsidP="00CC074C">
            <w:pPr>
              <w:jc w:val="center"/>
              <w:rPr>
                <w:rFonts w:ascii="Century Gothic" w:hAnsi="Century Gothic"/>
                <w:b/>
                <w:bCs/>
                <w:sz w:val="18"/>
                <w:szCs w:val="18"/>
              </w:rPr>
            </w:pPr>
          </w:p>
        </w:tc>
      </w:tr>
      <w:tr w:rsidR="00CC074C" w14:paraId="5C26CEEB" w14:textId="77777777" w:rsidTr="0081756E">
        <w:trPr>
          <w:trHeight w:val="432"/>
        </w:trPr>
        <w:tc>
          <w:tcPr>
            <w:tcW w:w="6164" w:type="dxa"/>
            <w:vAlign w:val="center"/>
          </w:tcPr>
          <w:p w14:paraId="28836306" w14:textId="4ADA2D09" w:rsidR="00CC074C" w:rsidRPr="00CC074C" w:rsidRDefault="00CC074C" w:rsidP="002E6362">
            <w:pPr>
              <w:rPr>
                <w:rFonts w:ascii="Century Gothic" w:hAnsi="Century Gothic"/>
                <w:sz w:val="18"/>
                <w:szCs w:val="18"/>
              </w:rPr>
            </w:pPr>
            <w:r w:rsidRPr="00CC074C">
              <w:rPr>
                <w:rFonts w:ascii="Century Gothic" w:hAnsi="Century Gothic"/>
                <w:sz w:val="18"/>
                <w:szCs w:val="18"/>
              </w:rPr>
              <w:t>Test outside lighting for proper operation</w:t>
            </w:r>
          </w:p>
        </w:tc>
        <w:tc>
          <w:tcPr>
            <w:tcW w:w="1542" w:type="dxa"/>
            <w:vAlign w:val="center"/>
          </w:tcPr>
          <w:p w14:paraId="537A9C7E"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21D27A46" w14:textId="3E0AD54F" w:rsidR="00CC074C" w:rsidRPr="000D5570" w:rsidRDefault="002945F5"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22A98382" w14:textId="77777777" w:rsidR="00CC074C" w:rsidRPr="000D5570" w:rsidRDefault="00CC074C" w:rsidP="00CC074C">
            <w:pPr>
              <w:jc w:val="center"/>
              <w:rPr>
                <w:rFonts w:ascii="Century Gothic" w:hAnsi="Century Gothic"/>
                <w:b/>
                <w:bCs/>
                <w:sz w:val="18"/>
                <w:szCs w:val="18"/>
              </w:rPr>
            </w:pPr>
          </w:p>
        </w:tc>
      </w:tr>
    </w:tbl>
    <w:p w14:paraId="5486FF06" w14:textId="77777777" w:rsidR="00F9288B" w:rsidRPr="00F9288B" w:rsidRDefault="00F9288B">
      <w:pPr>
        <w:rPr>
          <w:rFonts w:ascii="Century Gothic" w:hAnsi="Century Gothic"/>
          <w:b/>
          <w:bCs/>
          <w:color w:val="595959" w:themeColor="text1" w:themeTint="A6"/>
          <w:sz w:val="18"/>
          <w:szCs w:val="18"/>
        </w:rPr>
      </w:pPr>
    </w:p>
    <w:p w14:paraId="3F919BC5" w14:textId="648B7150" w:rsidR="00BF533B" w:rsidRPr="0061627C" w:rsidRDefault="00F9288B">
      <w:pPr>
        <w:rPr>
          <w:rFonts w:ascii="Century Gothic" w:hAnsi="Century Gothic"/>
          <w:b/>
          <w:bCs/>
          <w:color w:val="4EA72E" w:themeColor="accent6"/>
        </w:rPr>
      </w:pPr>
      <w:r w:rsidRPr="0061627C">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F9288B" w:rsidRPr="000D5570" w14:paraId="528FFB0F" w14:textId="77777777" w:rsidTr="0061627C">
        <w:trPr>
          <w:trHeight w:val="1538"/>
        </w:trPr>
        <w:tc>
          <w:tcPr>
            <w:tcW w:w="10790" w:type="dxa"/>
            <w:vAlign w:val="center"/>
          </w:tcPr>
          <w:p w14:paraId="6DAAF543" w14:textId="77777777" w:rsidR="00F9288B" w:rsidRPr="000D5570" w:rsidRDefault="00F9288B" w:rsidP="00C042E2">
            <w:pPr>
              <w:jc w:val="center"/>
              <w:rPr>
                <w:rFonts w:ascii="Century Gothic" w:hAnsi="Century Gothic"/>
                <w:b/>
                <w:bCs/>
                <w:sz w:val="18"/>
                <w:szCs w:val="18"/>
              </w:rPr>
            </w:pPr>
          </w:p>
        </w:tc>
      </w:tr>
    </w:tbl>
    <w:p w14:paraId="35C54EAE" w14:textId="77777777" w:rsidR="00F9288B" w:rsidRDefault="00F9288B"/>
    <w:p w14:paraId="67EAFB25" w14:textId="2860C992" w:rsidR="00DD696E" w:rsidRDefault="00FA17D7">
      <w:r>
        <w:rPr>
          <w:noProof/>
        </w:rPr>
        <mc:AlternateContent>
          <mc:Choice Requires="wps">
            <w:drawing>
              <wp:anchor distT="0" distB="0" distL="114300" distR="114300" simplePos="0" relativeHeight="251659264" behindDoc="0" locked="0" layoutInCell="1" allowOverlap="1" wp14:anchorId="24219D6A" wp14:editId="2DFE32DA">
                <wp:simplePos x="0" y="0"/>
                <wp:positionH relativeFrom="column">
                  <wp:posOffset>-9525</wp:posOffset>
                </wp:positionH>
                <wp:positionV relativeFrom="paragraph">
                  <wp:posOffset>68580</wp:posOffset>
                </wp:positionV>
                <wp:extent cx="6838950" cy="0"/>
                <wp:effectExtent l="38100" t="38100" r="76200" b="95250"/>
                <wp:wrapNone/>
                <wp:docPr id="3115483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DEA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" strokecolor="#5a5a5a [2109]" strokeweight="2pt">
                <v:stroke dashstyle="1 1"/>
                <v:shadow on="t" color="black" opacity="24903f" origin=",.5" offset="0,.55556mm"/>
              </v:line>
            </w:pict>
          </mc:Fallback>
        </mc:AlternateContent>
      </w:r>
    </w:p>
    <w:p w14:paraId="1020EB54" w14:textId="35B03638"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t xml:space="preserve">Interior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54AC8E6E" w14:textId="77777777" w:rsidTr="00C042E2">
        <w:trPr>
          <w:trHeight w:val="432"/>
        </w:trPr>
        <w:tc>
          <w:tcPr>
            <w:tcW w:w="6164" w:type="dxa"/>
            <w:tcBorders>
              <w:top w:val="nil"/>
              <w:left w:val="nil"/>
            </w:tcBorders>
            <w:vAlign w:val="center"/>
          </w:tcPr>
          <w:p w14:paraId="59F0A625"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0022AEDD"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4D9B0A75"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4FED10DB" w14:textId="77777777" w:rsidR="009F10F8" w:rsidRPr="00CC074C" w:rsidRDefault="009F10F8" w:rsidP="00C042E2">
            <w:pPr>
              <w:jc w:val="center"/>
              <w:rPr>
                <w:rFonts w:ascii="Century Gothic" w:hAnsi="Century Gothic"/>
                <w:sz w:val="18"/>
                <w:szCs w:val="18"/>
              </w:rPr>
            </w:pPr>
          </w:p>
        </w:tc>
      </w:tr>
      <w:tr w:rsidR="009F10F8" w14:paraId="74B9E68F" w14:textId="77777777" w:rsidTr="00C042E2">
        <w:trPr>
          <w:trHeight w:val="432"/>
        </w:trPr>
        <w:tc>
          <w:tcPr>
            <w:tcW w:w="6164" w:type="dxa"/>
            <w:vAlign w:val="center"/>
          </w:tcPr>
          <w:p w14:paraId="7AE0E8E0" w14:textId="240F4F27" w:rsidR="009F10F8" w:rsidRPr="00CC074C" w:rsidRDefault="009F10F8" w:rsidP="00C042E2">
            <w:pPr>
              <w:rPr>
                <w:rFonts w:ascii="Century Gothic" w:hAnsi="Century Gothic"/>
                <w:sz w:val="18"/>
                <w:szCs w:val="18"/>
              </w:rPr>
            </w:pPr>
            <w:r w:rsidRPr="009F10F8">
              <w:rPr>
                <w:rFonts w:ascii="Century Gothic" w:hAnsi="Century Gothic"/>
                <w:sz w:val="18"/>
                <w:szCs w:val="18"/>
              </w:rPr>
              <w:t>Inspect walls and ceilings for cracks, stains, or peeling paint</w:t>
            </w:r>
          </w:p>
        </w:tc>
        <w:tc>
          <w:tcPr>
            <w:tcW w:w="1542" w:type="dxa"/>
            <w:vAlign w:val="center"/>
          </w:tcPr>
          <w:p w14:paraId="2152CE31"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0BCE82D"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6A23A691" w14:textId="77777777" w:rsidR="009F10F8" w:rsidRPr="000D5570" w:rsidRDefault="009F10F8" w:rsidP="00C042E2">
            <w:pPr>
              <w:jc w:val="center"/>
              <w:rPr>
                <w:rFonts w:ascii="Century Gothic" w:hAnsi="Century Gothic"/>
                <w:b/>
                <w:bCs/>
                <w:sz w:val="18"/>
                <w:szCs w:val="18"/>
              </w:rPr>
            </w:pPr>
          </w:p>
        </w:tc>
      </w:tr>
      <w:tr w:rsidR="009F10F8" w14:paraId="2882BDD1" w14:textId="77777777" w:rsidTr="00C042E2">
        <w:trPr>
          <w:trHeight w:val="432"/>
        </w:trPr>
        <w:tc>
          <w:tcPr>
            <w:tcW w:w="6164" w:type="dxa"/>
            <w:vAlign w:val="center"/>
          </w:tcPr>
          <w:p w14:paraId="1ACEF81C" w14:textId="3C8EC51E" w:rsidR="009F10F8" w:rsidRPr="00CC074C" w:rsidRDefault="009F10F8" w:rsidP="00C042E2">
            <w:pPr>
              <w:rPr>
                <w:rFonts w:ascii="Century Gothic" w:hAnsi="Century Gothic"/>
                <w:sz w:val="18"/>
                <w:szCs w:val="18"/>
              </w:rPr>
            </w:pPr>
            <w:r w:rsidRPr="009F10F8">
              <w:rPr>
                <w:rFonts w:ascii="Century Gothic" w:hAnsi="Century Gothic"/>
                <w:sz w:val="18"/>
                <w:szCs w:val="18"/>
              </w:rPr>
              <w:t>Check floors (tiles, carpets, wood) for cleanliness and damage</w:t>
            </w:r>
          </w:p>
        </w:tc>
        <w:tc>
          <w:tcPr>
            <w:tcW w:w="1542" w:type="dxa"/>
            <w:vAlign w:val="center"/>
          </w:tcPr>
          <w:p w14:paraId="1110FCE7"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3C2DC45"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5891F4D" w14:textId="77777777" w:rsidR="009F10F8" w:rsidRPr="000D5570" w:rsidRDefault="009F10F8" w:rsidP="00C042E2">
            <w:pPr>
              <w:jc w:val="center"/>
              <w:rPr>
                <w:rFonts w:ascii="Century Gothic" w:hAnsi="Century Gothic"/>
                <w:b/>
                <w:bCs/>
                <w:sz w:val="18"/>
                <w:szCs w:val="18"/>
              </w:rPr>
            </w:pPr>
          </w:p>
        </w:tc>
      </w:tr>
      <w:tr w:rsidR="009F10F8" w14:paraId="62150E95" w14:textId="77777777" w:rsidTr="00C042E2">
        <w:trPr>
          <w:trHeight w:val="432"/>
        </w:trPr>
        <w:tc>
          <w:tcPr>
            <w:tcW w:w="6164" w:type="dxa"/>
            <w:vAlign w:val="center"/>
          </w:tcPr>
          <w:p w14:paraId="3AB8C3AF" w14:textId="4F61DA73" w:rsidR="009F10F8" w:rsidRPr="00CC074C" w:rsidRDefault="009F10F8" w:rsidP="00C042E2">
            <w:pPr>
              <w:rPr>
                <w:rFonts w:ascii="Century Gothic" w:hAnsi="Century Gothic"/>
                <w:sz w:val="18"/>
                <w:szCs w:val="18"/>
              </w:rPr>
            </w:pPr>
            <w:r w:rsidRPr="009F10F8">
              <w:rPr>
                <w:rFonts w:ascii="Century Gothic" w:hAnsi="Century Gothic"/>
                <w:sz w:val="18"/>
                <w:szCs w:val="18"/>
              </w:rPr>
              <w:t>Test all doors for smooth opening, closing, and locking</w:t>
            </w:r>
          </w:p>
        </w:tc>
        <w:tc>
          <w:tcPr>
            <w:tcW w:w="1542" w:type="dxa"/>
            <w:vAlign w:val="center"/>
          </w:tcPr>
          <w:p w14:paraId="5D37D25C" w14:textId="017171F5" w:rsidR="009F10F8" w:rsidRPr="000D5570" w:rsidRDefault="009F10F8" w:rsidP="00C042E2">
            <w:pPr>
              <w:jc w:val="center"/>
              <w:rPr>
                <w:rFonts w:ascii="Century Gothic" w:hAnsi="Century Gothic"/>
                <w:b/>
                <w:bCs/>
                <w:sz w:val="18"/>
                <w:szCs w:val="18"/>
              </w:rPr>
            </w:pPr>
          </w:p>
        </w:tc>
        <w:tc>
          <w:tcPr>
            <w:tcW w:w="1542" w:type="dxa"/>
            <w:vAlign w:val="center"/>
          </w:tcPr>
          <w:p w14:paraId="418DFFB2" w14:textId="3B8BE8DE"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F971532" w14:textId="77777777" w:rsidR="009F10F8" w:rsidRPr="000D5570" w:rsidRDefault="009F10F8" w:rsidP="00C042E2">
            <w:pPr>
              <w:jc w:val="center"/>
              <w:rPr>
                <w:rFonts w:ascii="Century Gothic" w:hAnsi="Century Gothic"/>
                <w:b/>
                <w:bCs/>
                <w:sz w:val="18"/>
                <w:szCs w:val="18"/>
              </w:rPr>
            </w:pPr>
          </w:p>
        </w:tc>
      </w:tr>
      <w:tr w:rsidR="009F10F8" w14:paraId="0AFD535C" w14:textId="77777777" w:rsidTr="00C042E2">
        <w:trPr>
          <w:trHeight w:val="432"/>
        </w:trPr>
        <w:tc>
          <w:tcPr>
            <w:tcW w:w="6164" w:type="dxa"/>
            <w:vAlign w:val="center"/>
          </w:tcPr>
          <w:p w14:paraId="5CDD47DD" w14:textId="6BBAA7D7" w:rsidR="009F10F8" w:rsidRPr="00CC074C" w:rsidRDefault="009F10F8" w:rsidP="00C042E2">
            <w:pPr>
              <w:rPr>
                <w:rFonts w:ascii="Century Gothic" w:hAnsi="Century Gothic"/>
                <w:sz w:val="18"/>
                <w:szCs w:val="18"/>
              </w:rPr>
            </w:pPr>
            <w:r w:rsidRPr="009F10F8">
              <w:rPr>
                <w:rFonts w:ascii="Century Gothic" w:hAnsi="Century Gothic"/>
                <w:sz w:val="18"/>
                <w:szCs w:val="18"/>
              </w:rPr>
              <w:t>Check skirting boards and internal frames for neatness and damage</w:t>
            </w:r>
          </w:p>
        </w:tc>
        <w:tc>
          <w:tcPr>
            <w:tcW w:w="1542" w:type="dxa"/>
            <w:vAlign w:val="center"/>
          </w:tcPr>
          <w:p w14:paraId="301ACC0B" w14:textId="782D674B"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F1284E9"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48199FD" w14:textId="77777777" w:rsidR="009F10F8" w:rsidRPr="000D5570" w:rsidRDefault="009F10F8" w:rsidP="00C042E2">
            <w:pPr>
              <w:jc w:val="center"/>
              <w:rPr>
                <w:rFonts w:ascii="Century Gothic" w:hAnsi="Century Gothic"/>
                <w:b/>
                <w:bCs/>
                <w:sz w:val="18"/>
                <w:szCs w:val="18"/>
              </w:rPr>
            </w:pPr>
          </w:p>
        </w:tc>
      </w:tr>
      <w:tr w:rsidR="009F10F8" w14:paraId="4CD14D7E" w14:textId="77777777" w:rsidTr="00C042E2">
        <w:trPr>
          <w:trHeight w:val="432"/>
        </w:trPr>
        <w:tc>
          <w:tcPr>
            <w:tcW w:w="6164" w:type="dxa"/>
            <w:vAlign w:val="center"/>
          </w:tcPr>
          <w:p w14:paraId="337398BC" w14:textId="0D234CA7" w:rsidR="009F10F8" w:rsidRPr="00CC074C" w:rsidRDefault="009F10F8" w:rsidP="00C042E2">
            <w:pPr>
              <w:rPr>
                <w:rFonts w:ascii="Century Gothic" w:hAnsi="Century Gothic"/>
                <w:sz w:val="18"/>
                <w:szCs w:val="18"/>
              </w:rPr>
            </w:pPr>
            <w:r w:rsidRPr="009F10F8">
              <w:rPr>
                <w:rFonts w:ascii="Century Gothic" w:hAnsi="Century Gothic"/>
                <w:sz w:val="18"/>
                <w:szCs w:val="18"/>
              </w:rPr>
              <w:t>Look for signs of dampness, mold, or water stains inside</w:t>
            </w:r>
          </w:p>
        </w:tc>
        <w:tc>
          <w:tcPr>
            <w:tcW w:w="1542" w:type="dxa"/>
            <w:vAlign w:val="center"/>
          </w:tcPr>
          <w:p w14:paraId="74B7337E" w14:textId="00E0974C"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33F68C1"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2A270E2" w14:textId="77777777" w:rsidR="009F10F8" w:rsidRPr="000D5570" w:rsidRDefault="009F10F8" w:rsidP="00C042E2">
            <w:pPr>
              <w:jc w:val="center"/>
              <w:rPr>
                <w:rFonts w:ascii="Century Gothic" w:hAnsi="Century Gothic"/>
                <w:b/>
                <w:bCs/>
                <w:sz w:val="18"/>
                <w:szCs w:val="18"/>
              </w:rPr>
            </w:pPr>
          </w:p>
        </w:tc>
      </w:tr>
    </w:tbl>
    <w:p w14:paraId="1496A7E1" w14:textId="77777777" w:rsidR="009F10F8" w:rsidRPr="00F9288B" w:rsidRDefault="009F10F8" w:rsidP="009F10F8">
      <w:pPr>
        <w:rPr>
          <w:rFonts w:ascii="Century Gothic" w:hAnsi="Century Gothic"/>
          <w:b/>
          <w:bCs/>
          <w:color w:val="595959" w:themeColor="text1" w:themeTint="A6"/>
          <w:sz w:val="18"/>
          <w:szCs w:val="18"/>
        </w:rPr>
      </w:pPr>
    </w:p>
    <w:p w14:paraId="72B312B1" w14:textId="77777777" w:rsidR="009F10F8" w:rsidRPr="0061627C" w:rsidRDefault="009F10F8" w:rsidP="009F10F8">
      <w:pPr>
        <w:rPr>
          <w:rFonts w:ascii="Century Gothic" w:hAnsi="Century Gothic"/>
          <w:b/>
          <w:bCs/>
          <w:color w:val="4EA72E" w:themeColor="accent6"/>
        </w:rPr>
      </w:pPr>
      <w:r w:rsidRPr="0061627C">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02F32846" w14:textId="77777777" w:rsidTr="0061627C">
        <w:trPr>
          <w:trHeight w:val="1700"/>
        </w:trPr>
        <w:tc>
          <w:tcPr>
            <w:tcW w:w="10790" w:type="dxa"/>
            <w:vAlign w:val="center"/>
          </w:tcPr>
          <w:p w14:paraId="5AE0F3BB" w14:textId="77777777" w:rsidR="009F10F8" w:rsidRPr="000D5570" w:rsidRDefault="009F10F8" w:rsidP="00C042E2">
            <w:pPr>
              <w:jc w:val="center"/>
              <w:rPr>
                <w:rFonts w:ascii="Century Gothic" w:hAnsi="Century Gothic"/>
                <w:b/>
                <w:bCs/>
                <w:sz w:val="18"/>
                <w:szCs w:val="18"/>
              </w:rPr>
            </w:pPr>
          </w:p>
        </w:tc>
      </w:tr>
    </w:tbl>
    <w:p w14:paraId="7D2BB08C" w14:textId="77777777" w:rsidR="009F10F8" w:rsidRDefault="009F10F8"/>
    <w:p w14:paraId="0000000B" w14:textId="06DE7B38" w:rsidR="0061627C" w:rsidRDefault="0061627C">
      <w:r>
        <w:br w:type="page"/>
      </w:r>
      <w:r w:rsidR="00FA17D7">
        <w:rPr>
          <w:noProof/>
        </w:rPr>
        <mc:AlternateContent>
          <mc:Choice Requires="wps">
            <w:drawing>
              <wp:anchor distT="0" distB="0" distL="114300" distR="114300" simplePos="0" relativeHeight="251663360" behindDoc="0" locked="0" layoutInCell="1" allowOverlap="1" wp14:anchorId="2029D775" wp14:editId="003B5B41">
                <wp:simplePos x="0" y="0"/>
                <wp:positionH relativeFrom="column">
                  <wp:posOffset>0</wp:posOffset>
                </wp:positionH>
                <wp:positionV relativeFrom="paragraph">
                  <wp:posOffset>37465</wp:posOffset>
                </wp:positionV>
                <wp:extent cx="6838950" cy="0"/>
                <wp:effectExtent l="38100" t="38100" r="76200" b="95250"/>
                <wp:wrapNone/>
                <wp:docPr id="1676236315"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AB77B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10EB2826" w14:textId="47C47AF4"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lastRenderedPageBreak/>
        <w:t>Kitchen</w:t>
      </w:r>
      <w:r w:rsidR="0061627C"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10398515" w14:textId="77777777" w:rsidTr="00C042E2">
        <w:trPr>
          <w:trHeight w:val="432"/>
        </w:trPr>
        <w:tc>
          <w:tcPr>
            <w:tcW w:w="6164" w:type="dxa"/>
            <w:tcBorders>
              <w:top w:val="nil"/>
              <w:left w:val="nil"/>
            </w:tcBorders>
            <w:vAlign w:val="center"/>
          </w:tcPr>
          <w:p w14:paraId="286FF6F3"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6A618425"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3A175E4D"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2D89882A" w14:textId="77777777" w:rsidR="009F10F8" w:rsidRPr="00CC074C" w:rsidRDefault="009F10F8" w:rsidP="00C042E2">
            <w:pPr>
              <w:jc w:val="center"/>
              <w:rPr>
                <w:rFonts w:ascii="Century Gothic" w:hAnsi="Century Gothic"/>
                <w:sz w:val="18"/>
                <w:szCs w:val="18"/>
              </w:rPr>
            </w:pPr>
          </w:p>
        </w:tc>
      </w:tr>
      <w:tr w:rsidR="009F10F8" w14:paraId="2381FA29" w14:textId="77777777" w:rsidTr="00C042E2">
        <w:trPr>
          <w:trHeight w:val="432"/>
        </w:trPr>
        <w:tc>
          <w:tcPr>
            <w:tcW w:w="6164" w:type="dxa"/>
            <w:vAlign w:val="center"/>
          </w:tcPr>
          <w:p w14:paraId="09B33798" w14:textId="50B610B3" w:rsidR="009F10F8" w:rsidRPr="00CC074C" w:rsidRDefault="009F10F8" w:rsidP="00C042E2">
            <w:pPr>
              <w:rPr>
                <w:rFonts w:ascii="Century Gothic" w:hAnsi="Century Gothic"/>
                <w:sz w:val="18"/>
                <w:szCs w:val="18"/>
              </w:rPr>
            </w:pPr>
            <w:r w:rsidRPr="009F10F8">
              <w:rPr>
                <w:rFonts w:ascii="Century Gothic" w:hAnsi="Century Gothic"/>
                <w:sz w:val="18"/>
                <w:szCs w:val="18"/>
              </w:rPr>
              <w:t>Test all cabinets and drawers for proper opening and closing</w:t>
            </w:r>
          </w:p>
        </w:tc>
        <w:tc>
          <w:tcPr>
            <w:tcW w:w="1542" w:type="dxa"/>
            <w:vAlign w:val="center"/>
          </w:tcPr>
          <w:p w14:paraId="3B688834"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43DFF65"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497B8AA0" w14:textId="77777777" w:rsidR="009F10F8" w:rsidRPr="000D5570" w:rsidRDefault="009F10F8" w:rsidP="00C042E2">
            <w:pPr>
              <w:jc w:val="center"/>
              <w:rPr>
                <w:rFonts w:ascii="Century Gothic" w:hAnsi="Century Gothic"/>
                <w:b/>
                <w:bCs/>
                <w:sz w:val="18"/>
                <w:szCs w:val="18"/>
              </w:rPr>
            </w:pPr>
          </w:p>
        </w:tc>
      </w:tr>
      <w:tr w:rsidR="009F10F8" w14:paraId="688EB16E" w14:textId="77777777" w:rsidTr="00C042E2">
        <w:trPr>
          <w:trHeight w:val="432"/>
        </w:trPr>
        <w:tc>
          <w:tcPr>
            <w:tcW w:w="6164" w:type="dxa"/>
            <w:vAlign w:val="center"/>
          </w:tcPr>
          <w:p w14:paraId="4C66CF29" w14:textId="136F3F2F" w:rsidR="009F10F8" w:rsidRPr="00CC074C" w:rsidRDefault="009F10F8" w:rsidP="00C042E2">
            <w:pPr>
              <w:rPr>
                <w:rFonts w:ascii="Century Gothic" w:hAnsi="Century Gothic"/>
                <w:sz w:val="18"/>
                <w:szCs w:val="18"/>
              </w:rPr>
            </w:pPr>
            <w:r w:rsidRPr="009F10F8">
              <w:rPr>
                <w:rFonts w:ascii="Century Gothic" w:hAnsi="Century Gothic"/>
                <w:sz w:val="18"/>
                <w:szCs w:val="18"/>
              </w:rPr>
              <w:t>Check worktops for cleanliness, condition, and secure fitting</w:t>
            </w:r>
          </w:p>
        </w:tc>
        <w:tc>
          <w:tcPr>
            <w:tcW w:w="1542" w:type="dxa"/>
            <w:vAlign w:val="center"/>
          </w:tcPr>
          <w:p w14:paraId="1F2630B0"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7268CC8"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CF39B04" w14:textId="77777777" w:rsidR="009F10F8" w:rsidRPr="000D5570" w:rsidRDefault="009F10F8" w:rsidP="00C042E2">
            <w:pPr>
              <w:jc w:val="center"/>
              <w:rPr>
                <w:rFonts w:ascii="Century Gothic" w:hAnsi="Century Gothic"/>
                <w:b/>
                <w:bCs/>
                <w:sz w:val="18"/>
                <w:szCs w:val="18"/>
              </w:rPr>
            </w:pPr>
          </w:p>
        </w:tc>
      </w:tr>
      <w:tr w:rsidR="009F10F8" w14:paraId="784E1A7C" w14:textId="77777777" w:rsidTr="00C042E2">
        <w:trPr>
          <w:trHeight w:val="432"/>
        </w:trPr>
        <w:tc>
          <w:tcPr>
            <w:tcW w:w="6164" w:type="dxa"/>
            <w:vAlign w:val="center"/>
          </w:tcPr>
          <w:p w14:paraId="4539C604" w14:textId="1B98DD38" w:rsidR="009F10F8" w:rsidRPr="00CC074C" w:rsidRDefault="009F10F8" w:rsidP="00C042E2">
            <w:pPr>
              <w:rPr>
                <w:rFonts w:ascii="Century Gothic" w:hAnsi="Century Gothic"/>
                <w:sz w:val="18"/>
                <w:szCs w:val="18"/>
              </w:rPr>
            </w:pPr>
            <w:r w:rsidRPr="009F10F8">
              <w:rPr>
                <w:rFonts w:ascii="Century Gothic" w:hAnsi="Century Gothic"/>
                <w:sz w:val="18"/>
                <w:szCs w:val="18"/>
              </w:rPr>
              <w:t>Test appliances (oven, hob, fridge, extractor) for function and cleanliness</w:t>
            </w:r>
          </w:p>
        </w:tc>
        <w:tc>
          <w:tcPr>
            <w:tcW w:w="1542" w:type="dxa"/>
            <w:vAlign w:val="center"/>
          </w:tcPr>
          <w:p w14:paraId="546E675C" w14:textId="4318DE9B"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2A802172"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08FD0E8" w14:textId="77777777" w:rsidR="009F10F8" w:rsidRPr="000D5570" w:rsidRDefault="009F10F8" w:rsidP="00C042E2">
            <w:pPr>
              <w:jc w:val="center"/>
              <w:rPr>
                <w:rFonts w:ascii="Century Gothic" w:hAnsi="Century Gothic"/>
                <w:b/>
                <w:bCs/>
                <w:sz w:val="18"/>
                <w:szCs w:val="18"/>
              </w:rPr>
            </w:pPr>
          </w:p>
        </w:tc>
      </w:tr>
      <w:tr w:rsidR="009F10F8" w14:paraId="4704F237" w14:textId="77777777" w:rsidTr="00C042E2">
        <w:trPr>
          <w:trHeight w:val="432"/>
        </w:trPr>
        <w:tc>
          <w:tcPr>
            <w:tcW w:w="6164" w:type="dxa"/>
            <w:vAlign w:val="center"/>
          </w:tcPr>
          <w:p w14:paraId="675B0ED1" w14:textId="7A34BF21" w:rsidR="009F10F8" w:rsidRPr="00CC074C" w:rsidRDefault="009F10F8" w:rsidP="00C042E2">
            <w:pPr>
              <w:rPr>
                <w:rFonts w:ascii="Century Gothic" w:hAnsi="Century Gothic"/>
                <w:sz w:val="18"/>
                <w:szCs w:val="18"/>
              </w:rPr>
            </w:pPr>
            <w:r w:rsidRPr="009F10F8">
              <w:rPr>
                <w:rFonts w:ascii="Century Gothic" w:hAnsi="Century Gothic"/>
                <w:sz w:val="18"/>
                <w:szCs w:val="18"/>
              </w:rPr>
              <w:t>Inspect the sink for proper drainage and leaks</w:t>
            </w:r>
          </w:p>
        </w:tc>
        <w:tc>
          <w:tcPr>
            <w:tcW w:w="1542" w:type="dxa"/>
            <w:vAlign w:val="center"/>
          </w:tcPr>
          <w:p w14:paraId="2B5446DD"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B2F4514" w14:textId="2C20A94B"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F7A0454" w14:textId="77777777" w:rsidR="009F10F8" w:rsidRPr="000D5570" w:rsidRDefault="009F10F8" w:rsidP="00C042E2">
            <w:pPr>
              <w:jc w:val="center"/>
              <w:rPr>
                <w:rFonts w:ascii="Century Gothic" w:hAnsi="Century Gothic"/>
                <w:b/>
                <w:bCs/>
                <w:sz w:val="18"/>
                <w:szCs w:val="18"/>
              </w:rPr>
            </w:pPr>
          </w:p>
        </w:tc>
      </w:tr>
      <w:tr w:rsidR="009F10F8" w14:paraId="7BBE084A" w14:textId="77777777" w:rsidTr="00C042E2">
        <w:trPr>
          <w:trHeight w:val="432"/>
        </w:trPr>
        <w:tc>
          <w:tcPr>
            <w:tcW w:w="6164" w:type="dxa"/>
            <w:vAlign w:val="center"/>
          </w:tcPr>
          <w:p w14:paraId="4BF24A96" w14:textId="20E851BF" w:rsidR="009F10F8" w:rsidRPr="009F10F8" w:rsidRDefault="009F10F8" w:rsidP="00C042E2">
            <w:pPr>
              <w:rPr>
                <w:rFonts w:ascii="Century Gothic" w:hAnsi="Century Gothic"/>
                <w:sz w:val="18"/>
                <w:szCs w:val="18"/>
              </w:rPr>
            </w:pPr>
            <w:r w:rsidRPr="009F10F8">
              <w:rPr>
                <w:rFonts w:ascii="Century Gothic" w:hAnsi="Century Gothic"/>
                <w:sz w:val="18"/>
                <w:szCs w:val="18"/>
              </w:rPr>
              <w:t>Test taps for leaks and proper operation</w:t>
            </w:r>
          </w:p>
        </w:tc>
        <w:tc>
          <w:tcPr>
            <w:tcW w:w="1542" w:type="dxa"/>
            <w:vAlign w:val="center"/>
          </w:tcPr>
          <w:p w14:paraId="29242C5E" w14:textId="7C0B5E09"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6BC6DDC0"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4735F327" w14:textId="77777777" w:rsidR="009F10F8" w:rsidRPr="000D5570" w:rsidRDefault="009F10F8" w:rsidP="00C042E2">
            <w:pPr>
              <w:jc w:val="center"/>
              <w:rPr>
                <w:rFonts w:ascii="Century Gothic" w:hAnsi="Century Gothic"/>
                <w:b/>
                <w:bCs/>
                <w:sz w:val="18"/>
                <w:szCs w:val="18"/>
              </w:rPr>
            </w:pPr>
          </w:p>
        </w:tc>
      </w:tr>
      <w:tr w:rsidR="009F10F8" w14:paraId="57568AF1" w14:textId="77777777" w:rsidTr="00C042E2">
        <w:trPr>
          <w:trHeight w:val="432"/>
        </w:trPr>
        <w:tc>
          <w:tcPr>
            <w:tcW w:w="6164" w:type="dxa"/>
            <w:vAlign w:val="center"/>
          </w:tcPr>
          <w:p w14:paraId="23CD10CF" w14:textId="386FDE63" w:rsidR="009F10F8" w:rsidRPr="00CC074C" w:rsidRDefault="009F10F8" w:rsidP="00C042E2">
            <w:pPr>
              <w:rPr>
                <w:rFonts w:ascii="Century Gothic" w:hAnsi="Century Gothic"/>
                <w:sz w:val="18"/>
                <w:szCs w:val="18"/>
              </w:rPr>
            </w:pPr>
            <w:r w:rsidRPr="009F10F8">
              <w:rPr>
                <w:rFonts w:ascii="Century Gothic" w:hAnsi="Century Gothic"/>
                <w:sz w:val="18"/>
                <w:szCs w:val="18"/>
              </w:rPr>
              <w:t>Check for proper kitchen ventilation (window or extractor fan)</w:t>
            </w:r>
          </w:p>
        </w:tc>
        <w:tc>
          <w:tcPr>
            <w:tcW w:w="1542" w:type="dxa"/>
            <w:vAlign w:val="center"/>
          </w:tcPr>
          <w:p w14:paraId="0D0A8D19" w14:textId="5B237D86"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68D3BEE3"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E4EFD42" w14:textId="77777777" w:rsidR="009F10F8" w:rsidRPr="000D5570" w:rsidRDefault="009F10F8" w:rsidP="00C042E2">
            <w:pPr>
              <w:jc w:val="center"/>
              <w:rPr>
                <w:rFonts w:ascii="Century Gothic" w:hAnsi="Century Gothic"/>
                <w:b/>
                <w:bCs/>
                <w:sz w:val="18"/>
                <w:szCs w:val="18"/>
              </w:rPr>
            </w:pPr>
          </w:p>
        </w:tc>
      </w:tr>
    </w:tbl>
    <w:p w14:paraId="2E1D21B5" w14:textId="77777777" w:rsidR="009F10F8" w:rsidRPr="00F9288B" w:rsidRDefault="009F10F8" w:rsidP="009F10F8">
      <w:pPr>
        <w:rPr>
          <w:rFonts w:ascii="Century Gothic" w:hAnsi="Century Gothic"/>
          <w:b/>
          <w:bCs/>
          <w:color w:val="595959" w:themeColor="text1" w:themeTint="A6"/>
          <w:sz w:val="18"/>
          <w:szCs w:val="18"/>
        </w:rPr>
      </w:pPr>
    </w:p>
    <w:p w14:paraId="2EA2F4A5" w14:textId="77777777" w:rsidR="009F10F8" w:rsidRPr="00FA17D7" w:rsidRDefault="009F10F8" w:rsidP="009F10F8">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0417A110" w14:textId="77777777" w:rsidTr="0061627C">
        <w:trPr>
          <w:trHeight w:val="2078"/>
        </w:trPr>
        <w:tc>
          <w:tcPr>
            <w:tcW w:w="10790" w:type="dxa"/>
            <w:vAlign w:val="center"/>
          </w:tcPr>
          <w:p w14:paraId="3C903A41" w14:textId="77777777" w:rsidR="009F10F8" w:rsidRPr="000D5570" w:rsidRDefault="009F10F8" w:rsidP="00C042E2">
            <w:pPr>
              <w:jc w:val="center"/>
              <w:rPr>
                <w:rFonts w:ascii="Century Gothic" w:hAnsi="Century Gothic"/>
                <w:b/>
                <w:bCs/>
                <w:sz w:val="18"/>
                <w:szCs w:val="18"/>
              </w:rPr>
            </w:pPr>
          </w:p>
        </w:tc>
      </w:tr>
    </w:tbl>
    <w:p w14:paraId="04E644D4" w14:textId="198AA74D" w:rsidR="009F10F8" w:rsidRDefault="009F10F8"/>
    <w:p w14:paraId="665A8FA7" w14:textId="74E1CF50" w:rsidR="009F10F8" w:rsidRDefault="00FA17D7">
      <w:r>
        <w:rPr>
          <w:noProof/>
        </w:rPr>
        <mc:AlternateContent>
          <mc:Choice Requires="wps">
            <w:drawing>
              <wp:anchor distT="0" distB="0" distL="114300" distR="114300" simplePos="0" relativeHeight="251661312" behindDoc="0" locked="0" layoutInCell="1" allowOverlap="1" wp14:anchorId="15DB2E3F" wp14:editId="1489D5DF">
                <wp:simplePos x="0" y="0"/>
                <wp:positionH relativeFrom="column">
                  <wp:posOffset>0</wp:posOffset>
                </wp:positionH>
                <wp:positionV relativeFrom="paragraph">
                  <wp:posOffset>37465</wp:posOffset>
                </wp:positionV>
                <wp:extent cx="6838950" cy="0"/>
                <wp:effectExtent l="38100" t="38100" r="76200" b="95250"/>
                <wp:wrapNone/>
                <wp:docPr id="128946110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62227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7B849A3A" w14:textId="78FCE337"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t xml:space="preserve">Bathroom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451359AE" w14:textId="77777777" w:rsidTr="00C042E2">
        <w:trPr>
          <w:trHeight w:val="432"/>
        </w:trPr>
        <w:tc>
          <w:tcPr>
            <w:tcW w:w="6164" w:type="dxa"/>
            <w:tcBorders>
              <w:top w:val="nil"/>
              <w:left w:val="nil"/>
            </w:tcBorders>
            <w:vAlign w:val="center"/>
          </w:tcPr>
          <w:p w14:paraId="291D993C"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6F8C5781"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7605DF5B"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A568AB0" w14:textId="77777777" w:rsidR="009F10F8" w:rsidRPr="00CC074C" w:rsidRDefault="009F10F8" w:rsidP="00C042E2">
            <w:pPr>
              <w:jc w:val="center"/>
              <w:rPr>
                <w:rFonts w:ascii="Century Gothic" w:hAnsi="Century Gothic"/>
                <w:sz w:val="18"/>
                <w:szCs w:val="18"/>
              </w:rPr>
            </w:pPr>
          </w:p>
        </w:tc>
      </w:tr>
      <w:tr w:rsidR="009F10F8" w14:paraId="04C0BEEF" w14:textId="77777777" w:rsidTr="00C042E2">
        <w:trPr>
          <w:trHeight w:val="432"/>
        </w:trPr>
        <w:tc>
          <w:tcPr>
            <w:tcW w:w="6164" w:type="dxa"/>
            <w:vAlign w:val="center"/>
          </w:tcPr>
          <w:p w14:paraId="12643697" w14:textId="61220150" w:rsidR="009F10F8" w:rsidRPr="00CC074C" w:rsidRDefault="009F10F8" w:rsidP="00C042E2">
            <w:pPr>
              <w:rPr>
                <w:rFonts w:ascii="Century Gothic" w:hAnsi="Century Gothic"/>
                <w:sz w:val="18"/>
                <w:szCs w:val="18"/>
              </w:rPr>
            </w:pPr>
            <w:r w:rsidRPr="009F10F8">
              <w:rPr>
                <w:rFonts w:ascii="Century Gothic" w:hAnsi="Century Gothic"/>
                <w:sz w:val="18"/>
                <w:szCs w:val="18"/>
              </w:rPr>
              <w:t>Inspect toilet, sink, and shower for leaks and secure fitting</w:t>
            </w:r>
          </w:p>
        </w:tc>
        <w:tc>
          <w:tcPr>
            <w:tcW w:w="1542" w:type="dxa"/>
            <w:vAlign w:val="center"/>
          </w:tcPr>
          <w:p w14:paraId="298EF22F"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6BEDB8CF"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9D7BED5" w14:textId="77777777" w:rsidR="009F10F8" w:rsidRPr="000D5570" w:rsidRDefault="009F10F8" w:rsidP="00C042E2">
            <w:pPr>
              <w:jc w:val="center"/>
              <w:rPr>
                <w:rFonts w:ascii="Century Gothic" w:hAnsi="Century Gothic"/>
                <w:b/>
                <w:bCs/>
                <w:sz w:val="18"/>
                <w:szCs w:val="18"/>
              </w:rPr>
            </w:pPr>
          </w:p>
        </w:tc>
      </w:tr>
      <w:tr w:rsidR="009F10F8" w14:paraId="3DEBA4F4" w14:textId="77777777" w:rsidTr="00C042E2">
        <w:trPr>
          <w:trHeight w:val="432"/>
        </w:trPr>
        <w:tc>
          <w:tcPr>
            <w:tcW w:w="6164" w:type="dxa"/>
            <w:vAlign w:val="center"/>
          </w:tcPr>
          <w:p w14:paraId="71698A39" w14:textId="1996A086" w:rsidR="009F10F8" w:rsidRPr="00CC074C" w:rsidRDefault="009F10F8" w:rsidP="00C042E2">
            <w:pPr>
              <w:rPr>
                <w:rFonts w:ascii="Century Gothic" w:hAnsi="Century Gothic"/>
                <w:sz w:val="18"/>
                <w:szCs w:val="18"/>
              </w:rPr>
            </w:pPr>
            <w:r w:rsidRPr="009F10F8">
              <w:rPr>
                <w:rFonts w:ascii="Century Gothic" w:hAnsi="Century Gothic"/>
                <w:sz w:val="18"/>
                <w:szCs w:val="18"/>
              </w:rPr>
              <w:t>Test drainage from sinks, baths, and showers</w:t>
            </w:r>
          </w:p>
        </w:tc>
        <w:tc>
          <w:tcPr>
            <w:tcW w:w="1542" w:type="dxa"/>
            <w:vAlign w:val="center"/>
          </w:tcPr>
          <w:p w14:paraId="78E89DC5"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0EF99285" w14:textId="77777777" w:rsidR="009F10F8" w:rsidRPr="000D5570" w:rsidRDefault="009F10F8"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1776A6DA" w14:textId="77777777" w:rsidR="009F10F8" w:rsidRPr="000D5570" w:rsidRDefault="009F10F8" w:rsidP="00C042E2">
            <w:pPr>
              <w:jc w:val="center"/>
              <w:rPr>
                <w:rFonts w:ascii="Century Gothic" w:hAnsi="Century Gothic"/>
                <w:b/>
                <w:bCs/>
                <w:sz w:val="18"/>
                <w:szCs w:val="18"/>
              </w:rPr>
            </w:pPr>
          </w:p>
        </w:tc>
      </w:tr>
      <w:tr w:rsidR="009F10F8" w14:paraId="2B1C34E1" w14:textId="77777777" w:rsidTr="00C042E2">
        <w:trPr>
          <w:trHeight w:val="432"/>
        </w:trPr>
        <w:tc>
          <w:tcPr>
            <w:tcW w:w="6164" w:type="dxa"/>
            <w:vAlign w:val="center"/>
          </w:tcPr>
          <w:p w14:paraId="1424017B" w14:textId="5B0F83A9" w:rsidR="009F10F8" w:rsidRPr="00CC074C" w:rsidRDefault="009F10F8" w:rsidP="00C042E2">
            <w:pPr>
              <w:rPr>
                <w:rFonts w:ascii="Century Gothic" w:hAnsi="Century Gothic"/>
                <w:sz w:val="18"/>
                <w:szCs w:val="18"/>
              </w:rPr>
            </w:pPr>
            <w:r w:rsidRPr="009F10F8">
              <w:rPr>
                <w:rFonts w:ascii="Century Gothic" w:hAnsi="Century Gothic"/>
                <w:sz w:val="18"/>
                <w:szCs w:val="18"/>
              </w:rPr>
              <w:t>Test taps and toilet flush for correct operation</w:t>
            </w:r>
          </w:p>
        </w:tc>
        <w:tc>
          <w:tcPr>
            <w:tcW w:w="1542" w:type="dxa"/>
            <w:vAlign w:val="center"/>
          </w:tcPr>
          <w:p w14:paraId="4459812F" w14:textId="7B935A10"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8BDB613"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60FED41D" w14:textId="77777777" w:rsidR="009F10F8" w:rsidRPr="000D5570" w:rsidRDefault="009F10F8" w:rsidP="00C042E2">
            <w:pPr>
              <w:jc w:val="center"/>
              <w:rPr>
                <w:rFonts w:ascii="Century Gothic" w:hAnsi="Century Gothic"/>
                <w:b/>
                <w:bCs/>
                <w:sz w:val="18"/>
                <w:szCs w:val="18"/>
              </w:rPr>
            </w:pPr>
          </w:p>
        </w:tc>
      </w:tr>
      <w:tr w:rsidR="009F10F8" w14:paraId="19F1FBA5" w14:textId="77777777" w:rsidTr="00C042E2">
        <w:trPr>
          <w:trHeight w:val="432"/>
        </w:trPr>
        <w:tc>
          <w:tcPr>
            <w:tcW w:w="6164" w:type="dxa"/>
            <w:vAlign w:val="center"/>
          </w:tcPr>
          <w:p w14:paraId="74255521" w14:textId="31DF9B6E" w:rsidR="009F10F8" w:rsidRPr="00CC074C" w:rsidRDefault="009F10F8" w:rsidP="00C042E2">
            <w:pPr>
              <w:rPr>
                <w:rFonts w:ascii="Century Gothic" w:hAnsi="Century Gothic"/>
                <w:sz w:val="18"/>
                <w:szCs w:val="18"/>
              </w:rPr>
            </w:pPr>
            <w:r w:rsidRPr="009F10F8">
              <w:rPr>
                <w:rFonts w:ascii="Century Gothic" w:hAnsi="Century Gothic"/>
                <w:sz w:val="18"/>
                <w:szCs w:val="18"/>
              </w:rPr>
              <w:t>Inspect all tiling (floors and walls) for cleanliness and secure grout</w:t>
            </w:r>
          </w:p>
        </w:tc>
        <w:tc>
          <w:tcPr>
            <w:tcW w:w="1542" w:type="dxa"/>
            <w:vAlign w:val="center"/>
          </w:tcPr>
          <w:p w14:paraId="573FD86F" w14:textId="5EF31697"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475F077F"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3AF5F91" w14:textId="77777777" w:rsidR="009F10F8" w:rsidRPr="000D5570" w:rsidRDefault="009F10F8" w:rsidP="00C042E2">
            <w:pPr>
              <w:jc w:val="center"/>
              <w:rPr>
                <w:rFonts w:ascii="Century Gothic" w:hAnsi="Century Gothic"/>
                <w:b/>
                <w:bCs/>
                <w:sz w:val="18"/>
                <w:szCs w:val="18"/>
              </w:rPr>
            </w:pPr>
          </w:p>
        </w:tc>
      </w:tr>
      <w:tr w:rsidR="009F10F8" w14:paraId="6525DAE7" w14:textId="77777777" w:rsidTr="00C042E2">
        <w:trPr>
          <w:trHeight w:val="432"/>
        </w:trPr>
        <w:tc>
          <w:tcPr>
            <w:tcW w:w="6164" w:type="dxa"/>
            <w:vAlign w:val="center"/>
          </w:tcPr>
          <w:p w14:paraId="734FA4BB" w14:textId="72831100" w:rsidR="009F10F8" w:rsidRPr="009F10F8" w:rsidRDefault="0061627C" w:rsidP="00C042E2">
            <w:pPr>
              <w:rPr>
                <w:rFonts w:ascii="Century Gothic" w:hAnsi="Century Gothic"/>
                <w:sz w:val="18"/>
                <w:szCs w:val="18"/>
              </w:rPr>
            </w:pPr>
            <w:r w:rsidRPr="009F10F8">
              <w:rPr>
                <w:rFonts w:ascii="Century Gothic" w:hAnsi="Century Gothic"/>
                <w:sz w:val="18"/>
                <w:szCs w:val="18"/>
              </w:rPr>
              <w:t>Check seals around baths, showers, and sinks for condition and mold</w:t>
            </w:r>
          </w:p>
        </w:tc>
        <w:tc>
          <w:tcPr>
            <w:tcW w:w="1542" w:type="dxa"/>
            <w:vAlign w:val="center"/>
          </w:tcPr>
          <w:p w14:paraId="516F9830" w14:textId="2EB68595"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412E45D3"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7398812" w14:textId="77777777" w:rsidR="009F10F8" w:rsidRPr="000D5570" w:rsidRDefault="009F10F8" w:rsidP="00C042E2">
            <w:pPr>
              <w:jc w:val="center"/>
              <w:rPr>
                <w:rFonts w:ascii="Century Gothic" w:hAnsi="Century Gothic"/>
                <w:b/>
                <w:bCs/>
                <w:sz w:val="18"/>
                <w:szCs w:val="18"/>
              </w:rPr>
            </w:pPr>
          </w:p>
        </w:tc>
      </w:tr>
      <w:tr w:rsidR="009F10F8" w14:paraId="6259FC81" w14:textId="77777777" w:rsidTr="00C042E2">
        <w:trPr>
          <w:trHeight w:val="432"/>
        </w:trPr>
        <w:tc>
          <w:tcPr>
            <w:tcW w:w="6164" w:type="dxa"/>
            <w:vAlign w:val="center"/>
          </w:tcPr>
          <w:p w14:paraId="784BAAE1" w14:textId="7017962E" w:rsidR="009F10F8" w:rsidRPr="00CC074C" w:rsidRDefault="0061627C" w:rsidP="00C042E2">
            <w:pPr>
              <w:rPr>
                <w:rFonts w:ascii="Century Gothic" w:hAnsi="Century Gothic"/>
                <w:sz w:val="18"/>
                <w:szCs w:val="18"/>
              </w:rPr>
            </w:pPr>
            <w:r w:rsidRPr="009F10F8">
              <w:rPr>
                <w:rFonts w:ascii="Century Gothic" w:hAnsi="Century Gothic"/>
                <w:sz w:val="18"/>
                <w:szCs w:val="18"/>
              </w:rPr>
              <w:t>Verify bathroom ventilation (window or extractor fan)</w:t>
            </w:r>
          </w:p>
        </w:tc>
        <w:tc>
          <w:tcPr>
            <w:tcW w:w="1542" w:type="dxa"/>
            <w:vAlign w:val="center"/>
          </w:tcPr>
          <w:p w14:paraId="09E76736" w14:textId="2B2F8018" w:rsidR="009F10F8"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D6F44A2"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00A8AF4E" w14:textId="77777777" w:rsidR="009F10F8" w:rsidRPr="000D5570" w:rsidRDefault="009F10F8" w:rsidP="00C042E2">
            <w:pPr>
              <w:jc w:val="center"/>
              <w:rPr>
                <w:rFonts w:ascii="Century Gothic" w:hAnsi="Century Gothic"/>
                <w:b/>
                <w:bCs/>
                <w:sz w:val="18"/>
                <w:szCs w:val="18"/>
              </w:rPr>
            </w:pPr>
          </w:p>
        </w:tc>
      </w:tr>
    </w:tbl>
    <w:p w14:paraId="3138D168" w14:textId="77777777" w:rsidR="009F10F8" w:rsidRPr="00F9288B" w:rsidRDefault="009F10F8" w:rsidP="009F10F8">
      <w:pPr>
        <w:rPr>
          <w:rFonts w:ascii="Century Gothic" w:hAnsi="Century Gothic"/>
          <w:b/>
          <w:bCs/>
          <w:color w:val="595959" w:themeColor="text1" w:themeTint="A6"/>
          <w:sz w:val="18"/>
          <w:szCs w:val="18"/>
        </w:rPr>
      </w:pPr>
    </w:p>
    <w:p w14:paraId="6BC66157" w14:textId="77777777" w:rsidR="009F10F8" w:rsidRPr="00FA17D7" w:rsidRDefault="009F10F8" w:rsidP="009F10F8">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3FE9B7E7" w14:textId="77777777" w:rsidTr="0061627C">
        <w:trPr>
          <w:trHeight w:val="2177"/>
        </w:trPr>
        <w:tc>
          <w:tcPr>
            <w:tcW w:w="10790" w:type="dxa"/>
            <w:vAlign w:val="center"/>
          </w:tcPr>
          <w:p w14:paraId="34912949" w14:textId="77777777" w:rsidR="009F10F8" w:rsidRPr="000D5570" w:rsidRDefault="009F10F8" w:rsidP="00C042E2">
            <w:pPr>
              <w:jc w:val="center"/>
              <w:rPr>
                <w:rFonts w:ascii="Century Gothic" w:hAnsi="Century Gothic"/>
                <w:b/>
                <w:bCs/>
                <w:sz w:val="18"/>
                <w:szCs w:val="18"/>
              </w:rPr>
            </w:pPr>
          </w:p>
        </w:tc>
      </w:tr>
    </w:tbl>
    <w:p w14:paraId="6520FB64" w14:textId="77777777" w:rsidR="009F10F8" w:rsidRDefault="009F10F8"/>
    <w:p w14:paraId="209195F6" w14:textId="77777777" w:rsidR="009F10F8" w:rsidRDefault="009F10F8"/>
    <w:p w14:paraId="00000022" w14:textId="77777777" w:rsidR="00036A83" w:rsidRDefault="00036A83"/>
    <w:p w14:paraId="1E4D4850" w14:textId="0028857D" w:rsidR="0061627C" w:rsidRDefault="00FA17D7">
      <w:r>
        <w:rPr>
          <w:noProof/>
        </w:rPr>
        <w:lastRenderedPageBreak/>
        <mc:AlternateContent>
          <mc:Choice Requires="wps">
            <w:drawing>
              <wp:anchor distT="0" distB="0" distL="114300" distR="114300" simplePos="0" relativeHeight="251665408" behindDoc="0" locked="0" layoutInCell="1" allowOverlap="1" wp14:anchorId="2D95BAB8" wp14:editId="6428F06F">
                <wp:simplePos x="0" y="0"/>
                <wp:positionH relativeFrom="column">
                  <wp:posOffset>0</wp:posOffset>
                </wp:positionH>
                <wp:positionV relativeFrom="paragraph">
                  <wp:posOffset>38100</wp:posOffset>
                </wp:positionV>
                <wp:extent cx="6838950" cy="0"/>
                <wp:effectExtent l="38100" t="38100" r="76200" b="95250"/>
                <wp:wrapNone/>
                <wp:docPr id="1098693907"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C406D3"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" strokecolor="#5a5a5a [2109]" strokeweight="2pt">
                <v:stroke dashstyle="1 1"/>
                <v:shadow on="t" color="black" opacity="24903f" origin=",.5" offset="0,.55556mm"/>
              </v:line>
            </w:pict>
          </mc:Fallback>
        </mc:AlternateContent>
      </w:r>
    </w:p>
    <w:p w14:paraId="52705EA7" w14:textId="38938C39" w:rsidR="0061627C" w:rsidRPr="0061627C" w:rsidRDefault="0061627C" w:rsidP="0061627C">
      <w:pPr>
        <w:rPr>
          <w:color w:val="4EA72E" w:themeColor="accent6"/>
        </w:rPr>
      </w:pPr>
      <w:r w:rsidRPr="0061627C">
        <w:rPr>
          <w:rFonts w:ascii="Century Gothic" w:hAnsi="Century Gothic"/>
          <w:b/>
          <w:bCs/>
          <w:iCs/>
          <w:color w:val="4EA72E" w:themeColor="accent6"/>
          <w:sz w:val="44"/>
          <w:szCs w:val="44"/>
        </w:rPr>
        <w:t>B</w:t>
      </w:r>
      <w:r>
        <w:rPr>
          <w:rFonts w:ascii="Century Gothic" w:hAnsi="Century Gothic"/>
          <w:b/>
          <w:bCs/>
          <w:iCs/>
          <w:color w:val="4EA72E" w:themeColor="accent6"/>
          <w:sz w:val="44"/>
          <w:szCs w:val="44"/>
        </w:rPr>
        <w:t>edroom / Living Areas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61627C" w14:paraId="2B269CD5" w14:textId="77777777" w:rsidTr="00C042E2">
        <w:trPr>
          <w:trHeight w:val="432"/>
        </w:trPr>
        <w:tc>
          <w:tcPr>
            <w:tcW w:w="6164" w:type="dxa"/>
            <w:tcBorders>
              <w:top w:val="nil"/>
              <w:left w:val="nil"/>
            </w:tcBorders>
            <w:vAlign w:val="center"/>
          </w:tcPr>
          <w:p w14:paraId="3BEC1797" w14:textId="77777777" w:rsidR="0061627C" w:rsidRPr="00CC074C" w:rsidRDefault="0061627C" w:rsidP="00C042E2">
            <w:pPr>
              <w:rPr>
                <w:rFonts w:ascii="Century Gothic" w:hAnsi="Century Gothic"/>
                <w:sz w:val="18"/>
                <w:szCs w:val="18"/>
              </w:rPr>
            </w:pPr>
          </w:p>
        </w:tc>
        <w:tc>
          <w:tcPr>
            <w:tcW w:w="1542" w:type="dxa"/>
            <w:shd w:val="clear" w:color="auto" w:fill="F2F2F2" w:themeFill="background1" w:themeFillShade="F2"/>
            <w:vAlign w:val="center"/>
          </w:tcPr>
          <w:p w14:paraId="6B51DD69" w14:textId="77777777" w:rsidR="0061627C" w:rsidRPr="00CC074C" w:rsidRDefault="0061627C"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3EA7F204" w14:textId="77777777" w:rsidR="0061627C" w:rsidRPr="00CC074C" w:rsidRDefault="0061627C"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4BFC5A72" w14:textId="77777777" w:rsidR="0061627C" w:rsidRPr="00CC074C" w:rsidRDefault="0061627C" w:rsidP="00C042E2">
            <w:pPr>
              <w:jc w:val="center"/>
              <w:rPr>
                <w:rFonts w:ascii="Century Gothic" w:hAnsi="Century Gothic"/>
                <w:sz w:val="18"/>
                <w:szCs w:val="18"/>
              </w:rPr>
            </w:pPr>
          </w:p>
        </w:tc>
      </w:tr>
      <w:tr w:rsidR="0061627C" w14:paraId="1A278EB4" w14:textId="77777777" w:rsidTr="00C042E2">
        <w:trPr>
          <w:trHeight w:val="432"/>
        </w:trPr>
        <w:tc>
          <w:tcPr>
            <w:tcW w:w="6164" w:type="dxa"/>
            <w:vAlign w:val="center"/>
          </w:tcPr>
          <w:p w14:paraId="035B73EB" w14:textId="7BD94DAE" w:rsidR="0061627C" w:rsidRPr="00CC074C" w:rsidRDefault="00DD696E" w:rsidP="00C042E2">
            <w:pPr>
              <w:rPr>
                <w:rFonts w:ascii="Century Gothic" w:hAnsi="Century Gothic"/>
                <w:sz w:val="18"/>
                <w:szCs w:val="18"/>
              </w:rPr>
            </w:pPr>
            <w:r w:rsidRPr="0061627C">
              <w:rPr>
                <w:rFonts w:ascii="Century Gothic" w:hAnsi="Century Gothic"/>
                <w:sz w:val="18"/>
                <w:szCs w:val="18"/>
              </w:rPr>
              <w:t>Test lights, sockets, and switches for proper operation</w:t>
            </w:r>
          </w:p>
        </w:tc>
        <w:tc>
          <w:tcPr>
            <w:tcW w:w="1542" w:type="dxa"/>
            <w:vAlign w:val="center"/>
          </w:tcPr>
          <w:p w14:paraId="667ABE5C" w14:textId="77777777" w:rsidR="0061627C" w:rsidRPr="000D5570" w:rsidRDefault="0061627C"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DE5ADE9"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3F4D78FE" w14:textId="77777777" w:rsidR="0061627C" w:rsidRPr="000D5570" w:rsidRDefault="0061627C" w:rsidP="00C042E2">
            <w:pPr>
              <w:jc w:val="center"/>
              <w:rPr>
                <w:rFonts w:ascii="Century Gothic" w:hAnsi="Century Gothic"/>
                <w:b/>
                <w:bCs/>
                <w:sz w:val="18"/>
                <w:szCs w:val="18"/>
              </w:rPr>
            </w:pPr>
          </w:p>
        </w:tc>
      </w:tr>
      <w:tr w:rsidR="0061627C" w14:paraId="55950806" w14:textId="77777777" w:rsidTr="00C042E2">
        <w:trPr>
          <w:trHeight w:val="432"/>
        </w:trPr>
        <w:tc>
          <w:tcPr>
            <w:tcW w:w="6164" w:type="dxa"/>
            <w:vAlign w:val="center"/>
          </w:tcPr>
          <w:p w14:paraId="7A9A4E7A" w14:textId="2866D72D" w:rsidR="0061627C" w:rsidRPr="00CC074C" w:rsidRDefault="00DD696E" w:rsidP="00C042E2">
            <w:pPr>
              <w:rPr>
                <w:rFonts w:ascii="Century Gothic" w:hAnsi="Century Gothic"/>
                <w:sz w:val="18"/>
                <w:szCs w:val="18"/>
              </w:rPr>
            </w:pPr>
            <w:r w:rsidRPr="0061627C">
              <w:rPr>
                <w:rFonts w:ascii="Century Gothic" w:hAnsi="Century Gothic"/>
                <w:sz w:val="18"/>
                <w:szCs w:val="18"/>
              </w:rPr>
              <w:t>Check radiators or heaters for function and condition</w:t>
            </w:r>
          </w:p>
        </w:tc>
        <w:tc>
          <w:tcPr>
            <w:tcW w:w="1542" w:type="dxa"/>
            <w:vAlign w:val="center"/>
          </w:tcPr>
          <w:p w14:paraId="0CC19C47"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7A95104E" w14:textId="77777777" w:rsidR="0061627C" w:rsidRPr="000D5570" w:rsidRDefault="0061627C"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439F693C" w14:textId="77777777" w:rsidR="0061627C" w:rsidRPr="000D5570" w:rsidRDefault="0061627C" w:rsidP="00C042E2">
            <w:pPr>
              <w:jc w:val="center"/>
              <w:rPr>
                <w:rFonts w:ascii="Century Gothic" w:hAnsi="Century Gothic"/>
                <w:b/>
                <w:bCs/>
                <w:sz w:val="18"/>
                <w:szCs w:val="18"/>
              </w:rPr>
            </w:pPr>
          </w:p>
        </w:tc>
      </w:tr>
      <w:tr w:rsidR="0061627C" w14:paraId="185345B0" w14:textId="77777777" w:rsidTr="00C042E2">
        <w:trPr>
          <w:trHeight w:val="432"/>
        </w:trPr>
        <w:tc>
          <w:tcPr>
            <w:tcW w:w="6164" w:type="dxa"/>
            <w:vAlign w:val="center"/>
          </w:tcPr>
          <w:p w14:paraId="5161B73A" w14:textId="42461705" w:rsidR="0061627C" w:rsidRPr="00CC074C" w:rsidRDefault="00DD696E" w:rsidP="00C042E2">
            <w:pPr>
              <w:rPr>
                <w:rFonts w:ascii="Century Gothic" w:hAnsi="Century Gothic"/>
                <w:sz w:val="18"/>
                <w:szCs w:val="18"/>
              </w:rPr>
            </w:pPr>
            <w:r w:rsidRPr="0061627C">
              <w:rPr>
                <w:rFonts w:ascii="Century Gothic" w:hAnsi="Century Gothic"/>
                <w:sz w:val="18"/>
                <w:szCs w:val="18"/>
              </w:rPr>
              <w:t>Inspect windows for cracks and smooth opening/closing</w:t>
            </w:r>
          </w:p>
        </w:tc>
        <w:tc>
          <w:tcPr>
            <w:tcW w:w="1542" w:type="dxa"/>
            <w:vAlign w:val="center"/>
          </w:tcPr>
          <w:p w14:paraId="2CBF1F3D"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3B1E219B" w14:textId="5851DFD3" w:rsidR="0061627C"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DFC04DD" w14:textId="77777777" w:rsidR="0061627C" w:rsidRPr="000D5570" w:rsidRDefault="0061627C" w:rsidP="00C042E2">
            <w:pPr>
              <w:jc w:val="center"/>
              <w:rPr>
                <w:rFonts w:ascii="Century Gothic" w:hAnsi="Century Gothic"/>
                <w:b/>
                <w:bCs/>
                <w:sz w:val="18"/>
                <w:szCs w:val="18"/>
              </w:rPr>
            </w:pPr>
          </w:p>
        </w:tc>
      </w:tr>
      <w:tr w:rsidR="0061627C" w14:paraId="2ED27BC7" w14:textId="77777777" w:rsidTr="00C042E2">
        <w:trPr>
          <w:trHeight w:val="432"/>
        </w:trPr>
        <w:tc>
          <w:tcPr>
            <w:tcW w:w="6164" w:type="dxa"/>
            <w:vAlign w:val="center"/>
          </w:tcPr>
          <w:p w14:paraId="4DA53BA4" w14:textId="62BBBD42" w:rsidR="0061627C" w:rsidRPr="00CC074C" w:rsidRDefault="00DD696E" w:rsidP="00C042E2">
            <w:pPr>
              <w:rPr>
                <w:rFonts w:ascii="Century Gothic" w:hAnsi="Century Gothic"/>
                <w:sz w:val="18"/>
                <w:szCs w:val="18"/>
              </w:rPr>
            </w:pPr>
            <w:r w:rsidRPr="0061627C">
              <w:rPr>
                <w:rFonts w:ascii="Century Gothic" w:hAnsi="Century Gothic"/>
                <w:sz w:val="18"/>
                <w:szCs w:val="18"/>
              </w:rPr>
              <w:t>Check blinds, curtains, and fittings for condition</w:t>
            </w:r>
          </w:p>
        </w:tc>
        <w:tc>
          <w:tcPr>
            <w:tcW w:w="1542" w:type="dxa"/>
            <w:vAlign w:val="center"/>
          </w:tcPr>
          <w:p w14:paraId="56EDE016"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7EBAA034" w14:textId="580489F4" w:rsidR="0061627C"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58A0E087" w14:textId="77777777" w:rsidR="0061627C" w:rsidRPr="000D5570" w:rsidRDefault="0061627C" w:rsidP="00C042E2">
            <w:pPr>
              <w:jc w:val="center"/>
              <w:rPr>
                <w:rFonts w:ascii="Century Gothic" w:hAnsi="Century Gothic"/>
                <w:b/>
                <w:bCs/>
                <w:sz w:val="18"/>
                <w:szCs w:val="18"/>
              </w:rPr>
            </w:pPr>
          </w:p>
        </w:tc>
      </w:tr>
      <w:tr w:rsidR="0061627C" w14:paraId="1C642DA0" w14:textId="77777777" w:rsidTr="00C042E2">
        <w:trPr>
          <w:trHeight w:val="432"/>
        </w:trPr>
        <w:tc>
          <w:tcPr>
            <w:tcW w:w="6164" w:type="dxa"/>
            <w:vAlign w:val="center"/>
          </w:tcPr>
          <w:p w14:paraId="5BE347E0" w14:textId="18C14445" w:rsidR="0061627C" w:rsidRPr="009F10F8" w:rsidRDefault="00DD696E" w:rsidP="00C042E2">
            <w:pPr>
              <w:rPr>
                <w:rFonts w:ascii="Century Gothic" w:hAnsi="Century Gothic"/>
                <w:sz w:val="18"/>
                <w:szCs w:val="18"/>
              </w:rPr>
            </w:pPr>
            <w:r w:rsidRPr="0061627C">
              <w:rPr>
                <w:rFonts w:ascii="Century Gothic" w:hAnsi="Century Gothic"/>
                <w:sz w:val="18"/>
                <w:szCs w:val="18"/>
              </w:rPr>
              <w:t>Assess storage spaces (wardrobes, cupboards) for adequacy and condition</w:t>
            </w:r>
          </w:p>
        </w:tc>
        <w:tc>
          <w:tcPr>
            <w:tcW w:w="1542" w:type="dxa"/>
            <w:vAlign w:val="center"/>
          </w:tcPr>
          <w:p w14:paraId="39493A43"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494CE6AB" w14:textId="412D297C" w:rsidR="0061627C"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263A0F28" w14:textId="77777777" w:rsidR="0061627C" w:rsidRPr="000D5570" w:rsidRDefault="0061627C" w:rsidP="00C042E2">
            <w:pPr>
              <w:jc w:val="center"/>
              <w:rPr>
                <w:rFonts w:ascii="Century Gothic" w:hAnsi="Century Gothic"/>
                <w:b/>
                <w:bCs/>
                <w:sz w:val="18"/>
                <w:szCs w:val="18"/>
              </w:rPr>
            </w:pPr>
          </w:p>
        </w:tc>
      </w:tr>
    </w:tbl>
    <w:p w14:paraId="6C089733" w14:textId="77777777" w:rsidR="0061627C" w:rsidRPr="00F9288B" w:rsidRDefault="0061627C" w:rsidP="0061627C">
      <w:pPr>
        <w:rPr>
          <w:rFonts w:ascii="Century Gothic" w:hAnsi="Century Gothic"/>
          <w:b/>
          <w:bCs/>
          <w:color w:val="595959" w:themeColor="text1" w:themeTint="A6"/>
          <w:sz w:val="18"/>
          <w:szCs w:val="18"/>
        </w:rPr>
      </w:pPr>
    </w:p>
    <w:p w14:paraId="209D82BB" w14:textId="77777777" w:rsidR="0061627C" w:rsidRPr="00FA17D7" w:rsidRDefault="0061627C" w:rsidP="0061627C">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61627C" w:rsidRPr="000D5570" w14:paraId="67535131" w14:textId="77777777" w:rsidTr="00C042E2">
        <w:trPr>
          <w:trHeight w:val="2177"/>
        </w:trPr>
        <w:tc>
          <w:tcPr>
            <w:tcW w:w="10790" w:type="dxa"/>
            <w:vAlign w:val="center"/>
          </w:tcPr>
          <w:p w14:paraId="55ACF582" w14:textId="77777777" w:rsidR="0061627C" w:rsidRPr="000D5570" w:rsidRDefault="0061627C" w:rsidP="00C042E2">
            <w:pPr>
              <w:jc w:val="center"/>
              <w:rPr>
                <w:rFonts w:ascii="Century Gothic" w:hAnsi="Century Gothic"/>
                <w:b/>
                <w:bCs/>
                <w:sz w:val="18"/>
                <w:szCs w:val="18"/>
              </w:rPr>
            </w:pPr>
          </w:p>
        </w:tc>
      </w:tr>
    </w:tbl>
    <w:p w14:paraId="32814498" w14:textId="77777777" w:rsidR="0061627C" w:rsidRDefault="0061627C"/>
    <w:p w14:paraId="08946627" w14:textId="119CB113" w:rsidR="00DD696E" w:rsidRDefault="00FA17D7">
      <w:r>
        <w:rPr>
          <w:noProof/>
        </w:rPr>
        <mc:AlternateContent>
          <mc:Choice Requires="wps">
            <w:drawing>
              <wp:anchor distT="0" distB="0" distL="114300" distR="114300" simplePos="0" relativeHeight="251667456" behindDoc="0" locked="0" layoutInCell="1" allowOverlap="1" wp14:anchorId="4341E07F" wp14:editId="514E43A0">
                <wp:simplePos x="0" y="0"/>
                <wp:positionH relativeFrom="column">
                  <wp:posOffset>0</wp:posOffset>
                </wp:positionH>
                <wp:positionV relativeFrom="paragraph">
                  <wp:posOffset>37465</wp:posOffset>
                </wp:positionV>
                <wp:extent cx="6838950" cy="0"/>
                <wp:effectExtent l="38100" t="38100" r="76200" b="95250"/>
                <wp:wrapNone/>
                <wp:docPr id="172357809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298D5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19D39166" w14:textId="1C25C426" w:rsidR="00DD696E" w:rsidRPr="0061627C" w:rsidRDefault="00DD696E" w:rsidP="00DD696E">
      <w:pPr>
        <w:rPr>
          <w:color w:val="4EA72E" w:themeColor="accent6"/>
        </w:rPr>
      </w:pPr>
      <w:r>
        <w:rPr>
          <w:rFonts w:ascii="Century Gothic" w:hAnsi="Century Gothic"/>
          <w:b/>
          <w:bCs/>
          <w:iCs/>
          <w:color w:val="4EA72E" w:themeColor="accent6"/>
          <w:sz w:val="44"/>
          <w:szCs w:val="44"/>
        </w:rPr>
        <w:t>Safety Features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DD696E" w14:paraId="7073D0EF" w14:textId="77777777" w:rsidTr="00C042E2">
        <w:trPr>
          <w:trHeight w:val="432"/>
        </w:trPr>
        <w:tc>
          <w:tcPr>
            <w:tcW w:w="6164" w:type="dxa"/>
            <w:tcBorders>
              <w:top w:val="nil"/>
              <w:left w:val="nil"/>
            </w:tcBorders>
            <w:vAlign w:val="center"/>
          </w:tcPr>
          <w:p w14:paraId="647DB691" w14:textId="77777777" w:rsidR="00DD696E" w:rsidRPr="00CC074C" w:rsidRDefault="00DD696E" w:rsidP="00C042E2">
            <w:pPr>
              <w:rPr>
                <w:rFonts w:ascii="Century Gothic" w:hAnsi="Century Gothic"/>
                <w:sz w:val="18"/>
                <w:szCs w:val="18"/>
              </w:rPr>
            </w:pPr>
          </w:p>
        </w:tc>
        <w:tc>
          <w:tcPr>
            <w:tcW w:w="1542" w:type="dxa"/>
            <w:shd w:val="clear" w:color="auto" w:fill="F2F2F2" w:themeFill="background1" w:themeFillShade="F2"/>
            <w:vAlign w:val="center"/>
          </w:tcPr>
          <w:p w14:paraId="45D1C193" w14:textId="77777777" w:rsidR="00DD696E" w:rsidRPr="00CC074C" w:rsidRDefault="00DD696E"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1AFC09A2" w14:textId="77777777" w:rsidR="00DD696E" w:rsidRPr="00CC074C" w:rsidRDefault="00DD696E"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20A4E89" w14:textId="77777777" w:rsidR="00DD696E" w:rsidRPr="00CC074C" w:rsidRDefault="00DD696E" w:rsidP="00C042E2">
            <w:pPr>
              <w:jc w:val="center"/>
              <w:rPr>
                <w:rFonts w:ascii="Century Gothic" w:hAnsi="Century Gothic"/>
                <w:sz w:val="18"/>
                <w:szCs w:val="18"/>
              </w:rPr>
            </w:pPr>
          </w:p>
        </w:tc>
      </w:tr>
      <w:tr w:rsidR="00DD696E" w14:paraId="725FD6E0" w14:textId="77777777" w:rsidTr="00C042E2">
        <w:trPr>
          <w:trHeight w:val="432"/>
        </w:trPr>
        <w:tc>
          <w:tcPr>
            <w:tcW w:w="6164" w:type="dxa"/>
            <w:vAlign w:val="center"/>
          </w:tcPr>
          <w:p w14:paraId="262341A2" w14:textId="7141E43C" w:rsidR="00DD696E" w:rsidRPr="00CC074C" w:rsidRDefault="00FA17D7" w:rsidP="00C042E2">
            <w:pPr>
              <w:rPr>
                <w:rFonts w:ascii="Century Gothic" w:hAnsi="Century Gothic"/>
                <w:sz w:val="18"/>
                <w:szCs w:val="18"/>
              </w:rPr>
            </w:pPr>
            <w:r w:rsidRPr="00FA17D7">
              <w:rPr>
                <w:rFonts w:ascii="Century Gothic" w:hAnsi="Century Gothic"/>
                <w:sz w:val="18"/>
                <w:szCs w:val="18"/>
              </w:rPr>
              <w:t>Check smoke alarms for installation and working condition</w:t>
            </w:r>
          </w:p>
        </w:tc>
        <w:tc>
          <w:tcPr>
            <w:tcW w:w="1542" w:type="dxa"/>
            <w:vAlign w:val="center"/>
          </w:tcPr>
          <w:p w14:paraId="3199B167" w14:textId="77777777" w:rsidR="00DD696E" w:rsidRPr="000D5570" w:rsidRDefault="00DD696E"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037962E"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1F8953C8" w14:textId="77777777" w:rsidR="00DD696E" w:rsidRPr="000D5570" w:rsidRDefault="00DD696E" w:rsidP="00C042E2">
            <w:pPr>
              <w:jc w:val="center"/>
              <w:rPr>
                <w:rFonts w:ascii="Century Gothic" w:hAnsi="Century Gothic"/>
                <w:b/>
                <w:bCs/>
                <w:sz w:val="18"/>
                <w:szCs w:val="18"/>
              </w:rPr>
            </w:pPr>
          </w:p>
        </w:tc>
      </w:tr>
      <w:tr w:rsidR="00DD696E" w14:paraId="663474CD" w14:textId="77777777" w:rsidTr="00C042E2">
        <w:trPr>
          <w:trHeight w:val="432"/>
        </w:trPr>
        <w:tc>
          <w:tcPr>
            <w:tcW w:w="6164" w:type="dxa"/>
            <w:vAlign w:val="center"/>
          </w:tcPr>
          <w:p w14:paraId="61C34A8E" w14:textId="6EFF1A2E" w:rsidR="00DD696E" w:rsidRPr="00CC074C" w:rsidRDefault="00FA17D7" w:rsidP="00C042E2">
            <w:pPr>
              <w:rPr>
                <w:rFonts w:ascii="Century Gothic" w:hAnsi="Century Gothic"/>
                <w:sz w:val="18"/>
                <w:szCs w:val="18"/>
              </w:rPr>
            </w:pPr>
            <w:r w:rsidRPr="00FA17D7">
              <w:rPr>
                <w:rFonts w:ascii="Century Gothic" w:hAnsi="Century Gothic"/>
                <w:sz w:val="18"/>
                <w:szCs w:val="18"/>
              </w:rPr>
              <w:t>Verify carbon monoxide detectors are installed (where needed) and functional</w:t>
            </w:r>
          </w:p>
        </w:tc>
        <w:tc>
          <w:tcPr>
            <w:tcW w:w="1542" w:type="dxa"/>
            <w:vAlign w:val="center"/>
          </w:tcPr>
          <w:p w14:paraId="1C101B1B"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30EC9567" w14:textId="77777777" w:rsidR="00DD696E" w:rsidRPr="000D5570" w:rsidRDefault="00DD696E"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F2C6BE7" w14:textId="77777777" w:rsidR="00DD696E" w:rsidRPr="000D5570" w:rsidRDefault="00DD696E" w:rsidP="00C042E2">
            <w:pPr>
              <w:jc w:val="center"/>
              <w:rPr>
                <w:rFonts w:ascii="Century Gothic" w:hAnsi="Century Gothic"/>
                <w:b/>
                <w:bCs/>
                <w:sz w:val="18"/>
                <w:szCs w:val="18"/>
              </w:rPr>
            </w:pPr>
          </w:p>
        </w:tc>
      </w:tr>
      <w:tr w:rsidR="00DD696E" w14:paraId="0D946C0A" w14:textId="77777777" w:rsidTr="00C042E2">
        <w:trPr>
          <w:trHeight w:val="432"/>
        </w:trPr>
        <w:tc>
          <w:tcPr>
            <w:tcW w:w="6164" w:type="dxa"/>
            <w:vAlign w:val="center"/>
          </w:tcPr>
          <w:p w14:paraId="0571CE4B" w14:textId="7AC0DDB5" w:rsidR="00DD696E" w:rsidRPr="00CC074C" w:rsidRDefault="00FA17D7" w:rsidP="00C042E2">
            <w:pPr>
              <w:rPr>
                <w:rFonts w:ascii="Century Gothic" w:hAnsi="Century Gothic"/>
                <w:sz w:val="18"/>
                <w:szCs w:val="18"/>
              </w:rPr>
            </w:pPr>
            <w:r w:rsidRPr="00FA17D7">
              <w:rPr>
                <w:rFonts w:ascii="Century Gothic" w:hAnsi="Century Gothic"/>
                <w:sz w:val="18"/>
                <w:szCs w:val="18"/>
              </w:rPr>
              <w:t>Inspect fire exits for accessibility and doors for easy operation</w:t>
            </w:r>
          </w:p>
        </w:tc>
        <w:tc>
          <w:tcPr>
            <w:tcW w:w="1542" w:type="dxa"/>
            <w:vAlign w:val="center"/>
          </w:tcPr>
          <w:p w14:paraId="7A03C359" w14:textId="7C9D5DB3" w:rsidR="00DD696E"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D6A1EB2"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6B288C1F" w14:textId="77777777" w:rsidR="00DD696E" w:rsidRPr="000D5570" w:rsidRDefault="00DD696E" w:rsidP="00C042E2">
            <w:pPr>
              <w:jc w:val="center"/>
              <w:rPr>
                <w:rFonts w:ascii="Century Gothic" w:hAnsi="Century Gothic"/>
                <w:b/>
                <w:bCs/>
                <w:sz w:val="18"/>
                <w:szCs w:val="18"/>
              </w:rPr>
            </w:pPr>
          </w:p>
        </w:tc>
      </w:tr>
      <w:tr w:rsidR="00DD696E" w14:paraId="592F4C4C" w14:textId="77777777" w:rsidTr="00C042E2">
        <w:trPr>
          <w:trHeight w:val="432"/>
        </w:trPr>
        <w:tc>
          <w:tcPr>
            <w:tcW w:w="6164" w:type="dxa"/>
            <w:vAlign w:val="center"/>
          </w:tcPr>
          <w:p w14:paraId="120168F8" w14:textId="27F313FB" w:rsidR="00DD696E" w:rsidRPr="00CC074C" w:rsidRDefault="00FA17D7" w:rsidP="00C042E2">
            <w:pPr>
              <w:rPr>
                <w:rFonts w:ascii="Century Gothic" w:hAnsi="Century Gothic"/>
                <w:sz w:val="18"/>
                <w:szCs w:val="18"/>
              </w:rPr>
            </w:pPr>
            <w:r w:rsidRPr="00FA17D7">
              <w:rPr>
                <w:rFonts w:ascii="Century Gothic" w:hAnsi="Century Gothic"/>
                <w:sz w:val="18"/>
                <w:szCs w:val="18"/>
              </w:rPr>
              <w:t>Test window and door locks for functionality and security</w:t>
            </w:r>
          </w:p>
        </w:tc>
        <w:tc>
          <w:tcPr>
            <w:tcW w:w="1542" w:type="dxa"/>
            <w:vAlign w:val="center"/>
          </w:tcPr>
          <w:p w14:paraId="5B24A172" w14:textId="3C208C32" w:rsidR="00DD696E"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27528AD3"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24A49686" w14:textId="77777777" w:rsidR="00DD696E" w:rsidRPr="000D5570" w:rsidRDefault="00DD696E" w:rsidP="00C042E2">
            <w:pPr>
              <w:jc w:val="center"/>
              <w:rPr>
                <w:rFonts w:ascii="Century Gothic" w:hAnsi="Century Gothic"/>
                <w:b/>
                <w:bCs/>
                <w:sz w:val="18"/>
                <w:szCs w:val="18"/>
              </w:rPr>
            </w:pPr>
          </w:p>
        </w:tc>
      </w:tr>
      <w:tr w:rsidR="00DD696E" w14:paraId="2D96B65E" w14:textId="77777777" w:rsidTr="00C042E2">
        <w:trPr>
          <w:trHeight w:val="432"/>
        </w:trPr>
        <w:tc>
          <w:tcPr>
            <w:tcW w:w="6164" w:type="dxa"/>
            <w:vAlign w:val="center"/>
          </w:tcPr>
          <w:p w14:paraId="068EF39A" w14:textId="7F5BA885" w:rsidR="00DD696E" w:rsidRPr="009F10F8" w:rsidRDefault="00FA17D7" w:rsidP="00C042E2">
            <w:pPr>
              <w:rPr>
                <w:rFonts w:ascii="Century Gothic" w:hAnsi="Century Gothic"/>
                <w:sz w:val="18"/>
                <w:szCs w:val="18"/>
              </w:rPr>
            </w:pPr>
            <w:r w:rsidRPr="00FA17D7">
              <w:rPr>
                <w:rFonts w:ascii="Century Gothic" w:hAnsi="Century Gothic"/>
                <w:sz w:val="18"/>
                <w:szCs w:val="18"/>
              </w:rPr>
              <w:t>Check for clear fire procedure instructions (especially in flats)</w:t>
            </w:r>
          </w:p>
        </w:tc>
        <w:tc>
          <w:tcPr>
            <w:tcW w:w="1542" w:type="dxa"/>
            <w:vAlign w:val="center"/>
          </w:tcPr>
          <w:p w14:paraId="35241551" w14:textId="47AF30DB" w:rsidR="00DD696E"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44528B02"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2DABA99D" w14:textId="77777777" w:rsidR="00DD696E" w:rsidRPr="000D5570" w:rsidRDefault="00DD696E" w:rsidP="00C042E2">
            <w:pPr>
              <w:jc w:val="center"/>
              <w:rPr>
                <w:rFonts w:ascii="Century Gothic" w:hAnsi="Century Gothic"/>
                <w:b/>
                <w:bCs/>
                <w:sz w:val="18"/>
                <w:szCs w:val="18"/>
              </w:rPr>
            </w:pPr>
          </w:p>
        </w:tc>
      </w:tr>
    </w:tbl>
    <w:p w14:paraId="09DEEED2" w14:textId="77777777" w:rsidR="00DD696E" w:rsidRPr="00F9288B" w:rsidRDefault="00DD696E" w:rsidP="00DD696E">
      <w:pPr>
        <w:rPr>
          <w:rFonts w:ascii="Century Gothic" w:hAnsi="Century Gothic"/>
          <w:b/>
          <w:bCs/>
          <w:color w:val="595959" w:themeColor="text1" w:themeTint="A6"/>
          <w:sz w:val="18"/>
          <w:szCs w:val="18"/>
        </w:rPr>
      </w:pPr>
    </w:p>
    <w:p w14:paraId="487CAA62" w14:textId="77777777" w:rsidR="00DD696E" w:rsidRPr="00FA17D7" w:rsidRDefault="00DD696E" w:rsidP="00DD696E">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DD696E" w:rsidRPr="000D5570" w14:paraId="51FAD531" w14:textId="77777777" w:rsidTr="00C042E2">
        <w:trPr>
          <w:trHeight w:val="2177"/>
        </w:trPr>
        <w:tc>
          <w:tcPr>
            <w:tcW w:w="10790" w:type="dxa"/>
            <w:vAlign w:val="center"/>
          </w:tcPr>
          <w:p w14:paraId="71A13F00" w14:textId="77777777" w:rsidR="00DD696E" w:rsidRPr="000D5570" w:rsidRDefault="00DD696E" w:rsidP="00C042E2">
            <w:pPr>
              <w:jc w:val="center"/>
              <w:rPr>
                <w:rFonts w:ascii="Century Gothic" w:hAnsi="Century Gothic"/>
                <w:b/>
                <w:bCs/>
                <w:sz w:val="18"/>
                <w:szCs w:val="18"/>
              </w:rPr>
            </w:pPr>
          </w:p>
        </w:tc>
      </w:tr>
    </w:tbl>
    <w:p w14:paraId="106E5698" w14:textId="77777777" w:rsidR="0061627C" w:rsidRDefault="0061627C"/>
    <w:p w14:paraId="00000029" w14:textId="77777777" w:rsidR="00036A83" w:rsidRDefault="00036A83"/>
    <w:p w14:paraId="00000030" w14:textId="428522A6" w:rsidR="00FA17D7" w:rsidRDefault="00FA17D7">
      <w:r>
        <w:rPr>
          <w:noProof/>
        </w:rPr>
        <mc:AlternateContent>
          <mc:Choice Requires="wps">
            <w:drawing>
              <wp:anchor distT="0" distB="0" distL="114300" distR="114300" simplePos="0" relativeHeight="251669504" behindDoc="0" locked="0" layoutInCell="1" allowOverlap="1" wp14:anchorId="088F05C3" wp14:editId="71DCB9F1">
                <wp:simplePos x="0" y="0"/>
                <wp:positionH relativeFrom="column">
                  <wp:posOffset>0</wp:posOffset>
                </wp:positionH>
                <wp:positionV relativeFrom="paragraph">
                  <wp:posOffset>38100</wp:posOffset>
                </wp:positionV>
                <wp:extent cx="6838950" cy="0"/>
                <wp:effectExtent l="38100" t="38100" r="76200" b="95250"/>
                <wp:wrapNone/>
                <wp:docPr id="2067068346"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467B4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" strokecolor="#5a5a5a [2109]" strokeweight="2pt">
                <v:stroke dashstyle="1 1"/>
                <v:shadow on="t" color="black" opacity="24903f" origin=",.5" offset="0,.55556mm"/>
              </v:line>
            </w:pict>
          </mc:Fallback>
        </mc:AlternateContent>
      </w:r>
      <w:r>
        <w:br w:type="page"/>
      </w:r>
    </w:p>
    <w:p w14:paraId="4C477BED" w14:textId="4A6FF912" w:rsidR="00FA17D7" w:rsidRPr="0061627C" w:rsidRDefault="00FA17D7" w:rsidP="00FA17D7">
      <w:pPr>
        <w:rPr>
          <w:color w:val="4EA72E" w:themeColor="accent6"/>
        </w:rPr>
      </w:pPr>
      <w:r>
        <w:rPr>
          <w:rFonts w:ascii="Century Gothic" w:hAnsi="Century Gothic"/>
          <w:b/>
          <w:bCs/>
          <w:iCs/>
          <w:color w:val="4EA72E" w:themeColor="accent6"/>
          <w:sz w:val="44"/>
          <w:szCs w:val="44"/>
        </w:rPr>
        <w:lastRenderedPageBreak/>
        <w:t>Utilities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FA17D7" w14:paraId="6E811297" w14:textId="77777777" w:rsidTr="00C042E2">
        <w:trPr>
          <w:trHeight w:val="432"/>
        </w:trPr>
        <w:tc>
          <w:tcPr>
            <w:tcW w:w="6164" w:type="dxa"/>
            <w:tcBorders>
              <w:top w:val="nil"/>
              <w:left w:val="nil"/>
            </w:tcBorders>
            <w:vAlign w:val="center"/>
          </w:tcPr>
          <w:p w14:paraId="6D6A237D" w14:textId="77777777" w:rsidR="00FA17D7" w:rsidRPr="00CC074C" w:rsidRDefault="00FA17D7" w:rsidP="00C042E2">
            <w:pPr>
              <w:rPr>
                <w:rFonts w:ascii="Century Gothic" w:hAnsi="Century Gothic"/>
                <w:sz w:val="18"/>
                <w:szCs w:val="18"/>
              </w:rPr>
            </w:pPr>
          </w:p>
        </w:tc>
        <w:tc>
          <w:tcPr>
            <w:tcW w:w="1542" w:type="dxa"/>
            <w:shd w:val="clear" w:color="auto" w:fill="F2F2F2" w:themeFill="background1" w:themeFillShade="F2"/>
            <w:vAlign w:val="center"/>
          </w:tcPr>
          <w:p w14:paraId="1BE05DEF" w14:textId="77777777" w:rsidR="00FA17D7" w:rsidRPr="00CC074C" w:rsidRDefault="00FA17D7"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0980667B" w14:textId="77777777" w:rsidR="00FA17D7" w:rsidRPr="00CC074C" w:rsidRDefault="00FA17D7"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1DE82932" w14:textId="77777777" w:rsidR="00FA17D7" w:rsidRPr="00CC074C" w:rsidRDefault="00FA17D7" w:rsidP="00C042E2">
            <w:pPr>
              <w:jc w:val="center"/>
              <w:rPr>
                <w:rFonts w:ascii="Century Gothic" w:hAnsi="Century Gothic"/>
                <w:sz w:val="18"/>
                <w:szCs w:val="18"/>
              </w:rPr>
            </w:pPr>
          </w:p>
        </w:tc>
      </w:tr>
      <w:tr w:rsidR="00FA17D7" w14:paraId="39643DF6" w14:textId="77777777" w:rsidTr="00C042E2">
        <w:trPr>
          <w:trHeight w:val="432"/>
        </w:trPr>
        <w:tc>
          <w:tcPr>
            <w:tcW w:w="6164" w:type="dxa"/>
            <w:vAlign w:val="center"/>
          </w:tcPr>
          <w:p w14:paraId="68B32A3B" w14:textId="55ADA38C" w:rsidR="00FA17D7" w:rsidRPr="00CC074C" w:rsidRDefault="00FA17D7" w:rsidP="00C042E2">
            <w:pPr>
              <w:rPr>
                <w:rFonts w:ascii="Century Gothic" w:hAnsi="Century Gothic"/>
                <w:sz w:val="18"/>
                <w:szCs w:val="18"/>
              </w:rPr>
            </w:pPr>
            <w:r w:rsidRPr="00FA17D7">
              <w:rPr>
                <w:rFonts w:ascii="Century Gothic" w:hAnsi="Century Gothic"/>
                <w:sz w:val="18"/>
                <w:szCs w:val="18"/>
              </w:rPr>
              <w:t>Test boiler or water heater for operation and check service history</w:t>
            </w:r>
          </w:p>
        </w:tc>
        <w:tc>
          <w:tcPr>
            <w:tcW w:w="1542" w:type="dxa"/>
            <w:vAlign w:val="center"/>
          </w:tcPr>
          <w:p w14:paraId="3C68118B" w14:textId="77777777" w:rsidR="00FA17D7" w:rsidRPr="000D5570" w:rsidRDefault="00FA17D7"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7F75E1DA"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686658A9" w14:textId="77777777" w:rsidR="00FA17D7" w:rsidRPr="000D5570" w:rsidRDefault="00FA17D7" w:rsidP="00C042E2">
            <w:pPr>
              <w:jc w:val="center"/>
              <w:rPr>
                <w:rFonts w:ascii="Century Gothic" w:hAnsi="Century Gothic"/>
                <w:b/>
                <w:bCs/>
                <w:sz w:val="18"/>
                <w:szCs w:val="18"/>
              </w:rPr>
            </w:pPr>
          </w:p>
        </w:tc>
      </w:tr>
      <w:tr w:rsidR="00FA17D7" w14:paraId="690A7C7E" w14:textId="77777777" w:rsidTr="00C042E2">
        <w:trPr>
          <w:trHeight w:val="432"/>
        </w:trPr>
        <w:tc>
          <w:tcPr>
            <w:tcW w:w="6164" w:type="dxa"/>
            <w:vAlign w:val="center"/>
          </w:tcPr>
          <w:p w14:paraId="55A9D5CA" w14:textId="1E64C896" w:rsidR="00FA17D7" w:rsidRPr="00CC074C" w:rsidRDefault="00FA17D7" w:rsidP="00C042E2">
            <w:pPr>
              <w:rPr>
                <w:rFonts w:ascii="Century Gothic" w:hAnsi="Century Gothic"/>
                <w:sz w:val="18"/>
                <w:szCs w:val="18"/>
              </w:rPr>
            </w:pPr>
            <w:r w:rsidRPr="00FA17D7">
              <w:rPr>
                <w:rFonts w:ascii="Century Gothic" w:hAnsi="Century Gothic"/>
                <w:sz w:val="18"/>
                <w:szCs w:val="18"/>
              </w:rPr>
              <w:t>Verify hot water supply from all taps</w:t>
            </w:r>
          </w:p>
        </w:tc>
        <w:tc>
          <w:tcPr>
            <w:tcW w:w="1542" w:type="dxa"/>
            <w:vAlign w:val="center"/>
          </w:tcPr>
          <w:p w14:paraId="6F7B94E6"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730C38AF" w14:textId="77777777" w:rsidR="00FA17D7" w:rsidRPr="000D5570" w:rsidRDefault="00FA17D7"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6E7789A" w14:textId="77777777" w:rsidR="00FA17D7" w:rsidRPr="000D5570" w:rsidRDefault="00FA17D7" w:rsidP="00C042E2">
            <w:pPr>
              <w:jc w:val="center"/>
              <w:rPr>
                <w:rFonts w:ascii="Century Gothic" w:hAnsi="Century Gothic"/>
                <w:b/>
                <w:bCs/>
                <w:sz w:val="18"/>
                <w:szCs w:val="18"/>
              </w:rPr>
            </w:pPr>
          </w:p>
        </w:tc>
      </w:tr>
      <w:tr w:rsidR="00FA17D7" w14:paraId="3C6F03B0" w14:textId="77777777" w:rsidTr="00C042E2">
        <w:trPr>
          <w:trHeight w:val="432"/>
        </w:trPr>
        <w:tc>
          <w:tcPr>
            <w:tcW w:w="6164" w:type="dxa"/>
            <w:vAlign w:val="center"/>
          </w:tcPr>
          <w:p w14:paraId="5256D1BA" w14:textId="2D92A6B1" w:rsidR="00FA17D7" w:rsidRPr="00CC074C" w:rsidRDefault="00FA17D7" w:rsidP="00C042E2">
            <w:pPr>
              <w:rPr>
                <w:rFonts w:ascii="Century Gothic" w:hAnsi="Century Gothic"/>
                <w:sz w:val="18"/>
                <w:szCs w:val="18"/>
              </w:rPr>
            </w:pPr>
            <w:r w:rsidRPr="00FA17D7">
              <w:rPr>
                <w:rFonts w:ascii="Century Gothic" w:hAnsi="Century Gothic"/>
                <w:sz w:val="18"/>
                <w:szCs w:val="18"/>
              </w:rPr>
              <w:t>Check accessibility and readability of meters (gas, electricity, water</w:t>
            </w:r>
            <w:r w:rsidR="00A97936">
              <w:rPr>
                <w:rFonts w:ascii="Century Gothic" w:hAnsi="Century Gothic"/>
                <w:sz w:val="18"/>
                <w:szCs w:val="18"/>
              </w:rPr>
              <w:t>)</w:t>
            </w:r>
          </w:p>
        </w:tc>
        <w:tc>
          <w:tcPr>
            <w:tcW w:w="1542" w:type="dxa"/>
            <w:vAlign w:val="center"/>
          </w:tcPr>
          <w:p w14:paraId="67B8B23F" w14:textId="26F22178" w:rsidR="00FA17D7"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39B0762"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5D77150A" w14:textId="77777777" w:rsidR="00FA17D7" w:rsidRPr="000D5570" w:rsidRDefault="00FA17D7" w:rsidP="00C042E2">
            <w:pPr>
              <w:jc w:val="center"/>
              <w:rPr>
                <w:rFonts w:ascii="Century Gothic" w:hAnsi="Century Gothic"/>
                <w:b/>
                <w:bCs/>
                <w:sz w:val="18"/>
                <w:szCs w:val="18"/>
              </w:rPr>
            </w:pPr>
          </w:p>
        </w:tc>
      </w:tr>
      <w:tr w:rsidR="00FA17D7" w14:paraId="106DB877" w14:textId="77777777" w:rsidTr="00C042E2">
        <w:trPr>
          <w:trHeight w:val="432"/>
        </w:trPr>
        <w:tc>
          <w:tcPr>
            <w:tcW w:w="6164" w:type="dxa"/>
            <w:vAlign w:val="center"/>
          </w:tcPr>
          <w:p w14:paraId="09ED55BA" w14:textId="11056711" w:rsidR="00FA17D7" w:rsidRPr="00CC074C" w:rsidRDefault="00FA17D7" w:rsidP="00C042E2">
            <w:pPr>
              <w:rPr>
                <w:rFonts w:ascii="Century Gothic" w:hAnsi="Century Gothic"/>
                <w:sz w:val="18"/>
                <w:szCs w:val="18"/>
              </w:rPr>
            </w:pPr>
            <w:r w:rsidRPr="00FA17D7">
              <w:rPr>
                <w:rFonts w:ascii="Century Gothic" w:hAnsi="Century Gothic"/>
                <w:sz w:val="18"/>
                <w:szCs w:val="18"/>
              </w:rPr>
              <w:t>Inspect the fuse board for labeling and good condition</w:t>
            </w:r>
          </w:p>
        </w:tc>
        <w:tc>
          <w:tcPr>
            <w:tcW w:w="1542" w:type="dxa"/>
            <w:vAlign w:val="center"/>
          </w:tcPr>
          <w:p w14:paraId="70FE6B6D"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6B6C30E7" w14:textId="7B87DF1A" w:rsidR="00FA17D7"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309CF4F2" w14:textId="77777777" w:rsidR="00FA17D7" w:rsidRPr="000D5570" w:rsidRDefault="00FA17D7" w:rsidP="00C042E2">
            <w:pPr>
              <w:jc w:val="center"/>
              <w:rPr>
                <w:rFonts w:ascii="Century Gothic" w:hAnsi="Century Gothic"/>
                <w:b/>
                <w:bCs/>
                <w:sz w:val="18"/>
                <w:szCs w:val="18"/>
              </w:rPr>
            </w:pPr>
          </w:p>
        </w:tc>
      </w:tr>
      <w:tr w:rsidR="00FA17D7" w14:paraId="4DE7A848" w14:textId="77777777" w:rsidTr="00C042E2">
        <w:trPr>
          <w:trHeight w:val="432"/>
        </w:trPr>
        <w:tc>
          <w:tcPr>
            <w:tcW w:w="6164" w:type="dxa"/>
            <w:vAlign w:val="center"/>
          </w:tcPr>
          <w:p w14:paraId="5C4A6AD2" w14:textId="02E7984B" w:rsidR="00FA17D7" w:rsidRPr="009F10F8" w:rsidRDefault="00FA17D7" w:rsidP="00C042E2">
            <w:pPr>
              <w:rPr>
                <w:rFonts w:ascii="Century Gothic" w:hAnsi="Century Gothic"/>
                <w:sz w:val="18"/>
                <w:szCs w:val="18"/>
              </w:rPr>
            </w:pPr>
            <w:r w:rsidRPr="00FA17D7">
              <w:rPr>
                <w:rFonts w:ascii="Century Gothic" w:hAnsi="Century Gothic"/>
                <w:sz w:val="18"/>
                <w:szCs w:val="18"/>
              </w:rPr>
              <w:t>Test heating and (if applicable) air conditioning systems</w:t>
            </w:r>
          </w:p>
        </w:tc>
        <w:tc>
          <w:tcPr>
            <w:tcW w:w="1542" w:type="dxa"/>
            <w:vAlign w:val="center"/>
          </w:tcPr>
          <w:p w14:paraId="2DF0DFF8"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0CCCF33B" w14:textId="31FABF41" w:rsidR="00FA17D7" w:rsidRPr="000D5570" w:rsidRDefault="002945F5" w:rsidP="00C042E2">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2D9BD283" w14:textId="77777777" w:rsidR="00FA17D7" w:rsidRPr="000D5570" w:rsidRDefault="00FA17D7" w:rsidP="00C042E2">
            <w:pPr>
              <w:jc w:val="center"/>
              <w:rPr>
                <w:rFonts w:ascii="Century Gothic" w:hAnsi="Century Gothic"/>
                <w:b/>
                <w:bCs/>
                <w:sz w:val="18"/>
                <w:szCs w:val="18"/>
              </w:rPr>
            </w:pPr>
          </w:p>
        </w:tc>
      </w:tr>
    </w:tbl>
    <w:p w14:paraId="4B2FB0F1" w14:textId="77777777" w:rsidR="00FA17D7" w:rsidRPr="00F9288B" w:rsidRDefault="00FA17D7" w:rsidP="00FA17D7">
      <w:pPr>
        <w:rPr>
          <w:rFonts w:ascii="Century Gothic" w:hAnsi="Century Gothic"/>
          <w:b/>
          <w:bCs/>
          <w:color w:val="595959" w:themeColor="text1" w:themeTint="A6"/>
          <w:sz w:val="18"/>
          <w:szCs w:val="18"/>
        </w:rPr>
      </w:pPr>
    </w:p>
    <w:p w14:paraId="7FA3DEC5" w14:textId="77777777" w:rsidR="00FA17D7" w:rsidRPr="00FA17D7" w:rsidRDefault="00FA17D7" w:rsidP="00FA17D7">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FA17D7" w:rsidRPr="000D5570" w14:paraId="1D547D0A" w14:textId="77777777" w:rsidTr="00C042E2">
        <w:trPr>
          <w:trHeight w:val="2177"/>
        </w:trPr>
        <w:tc>
          <w:tcPr>
            <w:tcW w:w="10790" w:type="dxa"/>
            <w:vAlign w:val="center"/>
          </w:tcPr>
          <w:p w14:paraId="4CA627DF" w14:textId="77777777" w:rsidR="00FA17D7" w:rsidRPr="000D5570" w:rsidRDefault="00FA17D7" w:rsidP="00C042E2">
            <w:pPr>
              <w:jc w:val="center"/>
              <w:rPr>
                <w:rFonts w:ascii="Century Gothic" w:hAnsi="Century Gothic"/>
                <w:b/>
                <w:bCs/>
                <w:sz w:val="18"/>
                <w:szCs w:val="18"/>
              </w:rPr>
            </w:pPr>
          </w:p>
        </w:tc>
      </w:tr>
    </w:tbl>
    <w:p w14:paraId="238BFBCC" w14:textId="77777777" w:rsidR="00036A83" w:rsidRDefault="00036A83"/>
    <w:p w14:paraId="00000037" w14:textId="3BD643EB" w:rsidR="00FA17D7" w:rsidRDefault="00FA17D7">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E1688" w14:paraId="24DEB84D" w14:textId="77777777" w:rsidTr="00C042E2">
        <w:trPr>
          <w:trHeight w:val="2687"/>
        </w:trPr>
        <w:tc>
          <w:tcPr>
            <w:tcW w:w="10669" w:type="dxa"/>
          </w:tcPr>
          <w:p w14:paraId="0D763A26" w14:textId="77777777" w:rsidR="006E1688" w:rsidRPr="00692C04" w:rsidRDefault="006E1688" w:rsidP="00C042E2">
            <w:pPr>
              <w:jc w:val="center"/>
              <w:rPr>
                <w:rFonts w:ascii="Century Gothic" w:hAnsi="Century Gothic"/>
                <w:b/>
                <w:sz w:val="20"/>
                <w:szCs w:val="20"/>
              </w:rPr>
            </w:pPr>
            <w:r w:rsidRPr="00692C04">
              <w:rPr>
                <w:rFonts w:ascii="Century Gothic" w:hAnsi="Century Gothic"/>
                <w:b/>
                <w:sz w:val="20"/>
                <w:szCs w:val="20"/>
              </w:rPr>
              <w:lastRenderedPageBreak/>
              <w:t>DISCLAIMER</w:t>
            </w:r>
          </w:p>
          <w:p w14:paraId="0BA180F3" w14:textId="77777777" w:rsidR="006E1688" w:rsidRDefault="006E1688" w:rsidP="00C042E2">
            <w:pPr>
              <w:rPr>
                <w:rFonts w:ascii="Century Gothic" w:hAnsi="Century Gothic"/>
                <w:szCs w:val="20"/>
              </w:rPr>
            </w:pPr>
          </w:p>
          <w:p w14:paraId="4DDCA625" w14:textId="77777777" w:rsidR="006E1688" w:rsidRDefault="006E1688" w:rsidP="00C042E2">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513A2B" w14:textId="77777777" w:rsidR="006E1688" w:rsidRDefault="006E1688" w:rsidP="006E1688">
      <w:pPr>
        <w:rPr>
          <w:rFonts w:ascii="Century Gothic" w:hAnsi="Century Gothic"/>
          <w:sz w:val="20"/>
          <w:szCs w:val="20"/>
        </w:rPr>
      </w:pPr>
    </w:p>
    <w:p w14:paraId="3A312F15" w14:textId="77777777" w:rsidR="006E1688" w:rsidRPr="00D3383E" w:rsidRDefault="006E1688" w:rsidP="006E1688">
      <w:pPr>
        <w:rPr>
          <w:rFonts w:ascii="Century Gothic" w:hAnsi="Century Gothic"/>
          <w:sz w:val="20"/>
          <w:szCs w:val="20"/>
        </w:rPr>
      </w:pPr>
    </w:p>
    <w:p w14:paraId="25F86178" w14:textId="77777777" w:rsidR="00036A83" w:rsidRDefault="00036A83"/>
    <w:sectPr w:rsidR="00036A83" w:rsidSect="00BB020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3"/>
    <w:rsid w:val="00036A83"/>
    <w:rsid w:val="000D5570"/>
    <w:rsid w:val="00224207"/>
    <w:rsid w:val="002945F5"/>
    <w:rsid w:val="002E6362"/>
    <w:rsid w:val="003776B4"/>
    <w:rsid w:val="006046D4"/>
    <w:rsid w:val="0061627C"/>
    <w:rsid w:val="006E1688"/>
    <w:rsid w:val="006E6701"/>
    <w:rsid w:val="008D222A"/>
    <w:rsid w:val="009B0AF4"/>
    <w:rsid w:val="009F10F8"/>
    <w:rsid w:val="00A97936"/>
    <w:rsid w:val="00BB020E"/>
    <w:rsid w:val="00BD2E51"/>
    <w:rsid w:val="00BF533B"/>
    <w:rsid w:val="00C06886"/>
    <w:rsid w:val="00C64CB9"/>
    <w:rsid w:val="00CC074C"/>
    <w:rsid w:val="00DD696E"/>
    <w:rsid w:val="00E6036E"/>
    <w:rsid w:val="00F9288B"/>
    <w:rsid w:val="00FA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EC9"/>
  <w15:docId w15:val="{F7A303EA-B49E-43FB-B78A-AB8B2AE5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3776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89&amp;utm_source=template-word&amp;utm_medium=content&amp;utm_campaign=Rental+Property+Snag+List+Example-word-12389&amp;lpa=Rental+Property+Snag+List+Example+word+1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Megan Herchold</cp:lastModifiedBy>
  <cp:revision>5</cp:revision>
  <dcterms:created xsi:type="dcterms:W3CDTF">2025-05-27T17:08:00Z</dcterms:created>
  <dcterms:modified xsi:type="dcterms:W3CDTF">2025-05-30T21:23:00Z</dcterms:modified>
</cp:coreProperties>
</file>